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469A" w14:textId="66D2B822" w:rsidR="005F6E64" w:rsidRPr="002A6EBB" w:rsidRDefault="0092231C" w:rsidP="005F6E64">
      <w:pPr>
        <w:pStyle w:val="1"/>
        <w:framePr w:w="2664" w:h="448" w:wrap="none" w:hAnchor="page" w:x="8881" w:y="1"/>
        <w:shd w:val="clear" w:color="auto" w:fill="auto"/>
        <w:spacing w:line="240" w:lineRule="auto"/>
        <w:rPr>
          <w:rFonts w:ascii="Times New Roman" w:hAnsi="Times New Roman" w:cs="Times New Roman"/>
          <w:color w:val="auto"/>
          <w:sz w:val="16"/>
          <w:szCs w:val="16"/>
        </w:rPr>
      </w:pPr>
      <w:r w:rsidRPr="002A6EBB">
        <w:rPr>
          <w:rFonts w:ascii="Times New Roman" w:hAnsi="Times New Roman" w:cs="Times New Roman"/>
          <w:color w:val="auto"/>
          <w:sz w:val="16"/>
          <w:szCs w:val="16"/>
        </w:rPr>
        <w:t xml:space="preserve">Додаток </w:t>
      </w:r>
      <w:r w:rsidRPr="002A6EBB">
        <w:rPr>
          <w:rFonts w:ascii="Times New Roman" w:hAnsi="Times New Roman" w:cs="Times New Roman"/>
          <w:color w:val="auto"/>
          <w:sz w:val="16"/>
          <w:szCs w:val="16"/>
          <w:lang w:val="ru-RU" w:eastAsia="en-US" w:bidi="en-US"/>
        </w:rPr>
        <w:t xml:space="preserve">№ </w:t>
      </w:r>
      <w:r w:rsidRPr="002A6EBB">
        <w:rPr>
          <w:rFonts w:ascii="Times New Roman" w:hAnsi="Times New Roman" w:cs="Times New Roman"/>
          <w:color w:val="auto"/>
          <w:sz w:val="16"/>
          <w:szCs w:val="16"/>
        </w:rPr>
        <w:t>І до Договору</w:t>
      </w:r>
      <w:r w:rsidRPr="002A6EBB">
        <w:rPr>
          <w:rFonts w:ascii="Times New Roman" w:hAnsi="Times New Roman" w:cs="Times New Roman"/>
          <w:color w:val="auto"/>
          <w:sz w:val="16"/>
          <w:szCs w:val="16"/>
          <w:lang w:val="ru-RU" w:eastAsia="en-US" w:bidi="en-US"/>
        </w:rPr>
        <w:t xml:space="preserve"> </w:t>
      </w:r>
      <w:r w:rsidRPr="002A6EBB">
        <w:rPr>
          <w:rFonts w:ascii="Times New Roman" w:hAnsi="Times New Roman" w:cs="Times New Roman"/>
          <w:color w:val="auto"/>
          <w:sz w:val="16"/>
          <w:szCs w:val="16"/>
        </w:rPr>
        <w:t>про надання спортивно-оздоровчих</w:t>
      </w:r>
      <w:r w:rsidR="005F6E64" w:rsidRPr="002A6EBB">
        <w:rPr>
          <w:rFonts w:ascii="Times New Roman" w:hAnsi="Times New Roman" w:cs="Times New Roman"/>
          <w:color w:val="auto"/>
          <w:sz w:val="16"/>
          <w:szCs w:val="16"/>
        </w:rPr>
        <w:t xml:space="preserve"> послуг</w:t>
      </w:r>
    </w:p>
    <w:p w14:paraId="0F77E8F4" w14:textId="77777777" w:rsidR="003221EB" w:rsidRPr="002A6EBB" w:rsidRDefault="003221EB">
      <w:pPr>
        <w:pStyle w:val="1"/>
        <w:framePr w:w="2664" w:h="448" w:wrap="none" w:hAnchor="page" w:x="8881" w:y="1"/>
        <w:shd w:val="clear" w:color="auto" w:fill="auto"/>
        <w:spacing w:line="300" w:lineRule="auto"/>
        <w:rPr>
          <w:rFonts w:ascii="Times New Roman" w:hAnsi="Times New Roman" w:cs="Times New Roman"/>
          <w:color w:val="auto"/>
          <w:sz w:val="16"/>
          <w:szCs w:val="16"/>
        </w:rPr>
      </w:pPr>
    </w:p>
    <w:p w14:paraId="10C99D92" w14:textId="0A43F1DA" w:rsidR="003221EB" w:rsidRPr="002A6EBB" w:rsidRDefault="003221EB" w:rsidP="00DA54C3">
      <w:pPr>
        <w:pStyle w:val="1"/>
        <w:framePr w:w="2485" w:h="456" w:wrap="none" w:hAnchor="page" w:x="8881" w:y="457"/>
        <w:shd w:val="clear" w:color="auto" w:fill="auto"/>
        <w:spacing w:line="240" w:lineRule="auto"/>
        <w:rPr>
          <w:rFonts w:ascii="Times New Roman" w:hAnsi="Times New Roman" w:cs="Times New Roman"/>
          <w:color w:val="auto"/>
          <w:sz w:val="16"/>
          <w:szCs w:val="16"/>
        </w:rPr>
      </w:pPr>
    </w:p>
    <w:p w14:paraId="21AEB1BF" w14:textId="77777777" w:rsidR="00C1378C" w:rsidRPr="002A6EBB" w:rsidRDefault="00C1378C" w:rsidP="00C1378C">
      <w:pPr>
        <w:pStyle w:val="20"/>
        <w:shd w:val="clear" w:color="auto" w:fill="auto"/>
        <w:spacing w:after="140"/>
        <w:ind w:firstLine="0"/>
        <w:jc w:val="center"/>
        <w:rPr>
          <w:color w:val="auto"/>
          <w:lang w:val="uk-UA" w:eastAsia="uk-UA" w:bidi="uk-UA"/>
        </w:rPr>
      </w:pPr>
      <w:r w:rsidRPr="002A6EBB">
        <w:rPr>
          <w:noProof/>
          <w:color w:val="auto"/>
          <w:lang w:val="ru-RU" w:eastAsia="ru-RU" w:bidi="ar-SA"/>
        </w:rPr>
        <w:drawing>
          <wp:anchor distT="0" distB="0" distL="114300" distR="114300" simplePos="0" relativeHeight="251657216" behindDoc="1" locked="0" layoutInCell="1" allowOverlap="1" wp14:anchorId="0822B3AA" wp14:editId="36532A7E">
            <wp:simplePos x="0" y="0"/>
            <wp:positionH relativeFrom="margin">
              <wp:posOffset>141605</wp:posOffset>
            </wp:positionH>
            <wp:positionV relativeFrom="paragraph">
              <wp:posOffset>-357505</wp:posOffset>
            </wp:positionV>
            <wp:extent cx="1266825" cy="126682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5BFB5" w14:textId="77777777" w:rsidR="00C1378C" w:rsidRPr="002A6EBB" w:rsidRDefault="00C1378C" w:rsidP="00C1378C">
      <w:pPr>
        <w:pStyle w:val="20"/>
        <w:shd w:val="clear" w:color="auto" w:fill="auto"/>
        <w:spacing w:after="140"/>
        <w:ind w:firstLine="0"/>
        <w:jc w:val="center"/>
        <w:rPr>
          <w:color w:val="auto"/>
          <w:lang w:val="uk-UA" w:eastAsia="uk-UA" w:bidi="uk-UA"/>
        </w:rPr>
      </w:pPr>
    </w:p>
    <w:p w14:paraId="19F85BFF" w14:textId="77777777" w:rsidR="00C1378C" w:rsidRPr="002A6EBB" w:rsidRDefault="00C1378C" w:rsidP="00C1378C">
      <w:pPr>
        <w:pStyle w:val="20"/>
        <w:shd w:val="clear" w:color="auto" w:fill="auto"/>
        <w:spacing w:after="140"/>
        <w:ind w:firstLine="0"/>
        <w:jc w:val="center"/>
        <w:rPr>
          <w:color w:val="auto"/>
          <w:lang w:val="uk-UA" w:eastAsia="uk-UA" w:bidi="uk-UA"/>
        </w:rPr>
      </w:pPr>
    </w:p>
    <w:p w14:paraId="67EE05EC" w14:textId="77777777" w:rsidR="00C1378C" w:rsidRPr="002A6EBB" w:rsidRDefault="00C1378C" w:rsidP="00C1378C">
      <w:pPr>
        <w:pStyle w:val="20"/>
        <w:shd w:val="clear" w:color="auto" w:fill="auto"/>
        <w:spacing w:after="140"/>
        <w:ind w:firstLine="0"/>
        <w:jc w:val="center"/>
        <w:rPr>
          <w:rFonts w:ascii="Times New Roman" w:hAnsi="Times New Roman" w:cs="Times New Roman"/>
          <w:color w:val="auto"/>
          <w:sz w:val="24"/>
          <w:szCs w:val="24"/>
          <w:lang w:val="uk-UA"/>
        </w:rPr>
      </w:pPr>
      <w:r w:rsidRPr="002A6EBB">
        <w:rPr>
          <w:rFonts w:ascii="Times New Roman" w:hAnsi="Times New Roman" w:cs="Times New Roman"/>
          <w:color w:val="auto"/>
          <w:sz w:val="24"/>
          <w:szCs w:val="24"/>
          <w:lang w:val="uk-UA" w:eastAsia="uk-UA" w:bidi="uk-UA"/>
        </w:rPr>
        <w:t>КЛУБНІ ПРАВИЛА</w:t>
      </w:r>
    </w:p>
    <w:p w14:paraId="31662918" w14:textId="77777777" w:rsidR="00C1378C" w:rsidRPr="002A6EBB" w:rsidRDefault="00C1378C" w:rsidP="00C1378C">
      <w:pPr>
        <w:pStyle w:val="1"/>
        <w:shd w:val="clear" w:color="auto" w:fill="auto"/>
        <w:spacing w:after="140" w:line="266" w:lineRule="auto"/>
        <w:jc w:val="center"/>
        <w:rPr>
          <w:rFonts w:ascii="Times New Roman" w:hAnsi="Times New Roman" w:cs="Times New Roman"/>
          <w:b/>
          <w:color w:val="auto"/>
          <w:sz w:val="24"/>
          <w:szCs w:val="24"/>
        </w:rPr>
      </w:pPr>
      <w:r w:rsidRPr="002A6EBB">
        <w:rPr>
          <w:rFonts w:ascii="Times New Roman" w:hAnsi="Times New Roman" w:cs="Times New Roman"/>
          <w:color w:val="auto"/>
          <w:sz w:val="24"/>
          <w:szCs w:val="24"/>
        </w:rPr>
        <w:t>1.</w:t>
      </w:r>
      <w:r w:rsidRPr="002A6EBB">
        <w:rPr>
          <w:rFonts w:ascii="Times New Roman" w:hAnsi="Times New Roman" w:cs="Times New Roman"/>
          <w:b/>
          <w:color w:val="auto"/>
          <w:sz w:val="24"/>
          <w:szCs w:val="24"/>
        </w:rPr>
        <w:t>Клубні картки та послуги</w:t>
      </w:r>
    </w:p>
    <w:p w14:paraId="0200D434" w14:textId="77777777" w:rsidR="00B94D96" w:rsidRPr="002A6EBB" w:rsidRDefault="00C1378C"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Клубна картка - ц</w:t>
      </w:r>
      <w:r w:rsidR="005948EA"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 пластикова картка (далі за текстом - «Клубна картка»), що над</w:t>
      </w:r>
      <w:r w:rsidR="008D4ECF" w:rsidRPr="002A6EBB">
        <w:rPr>
          <w:rFonts w:ascii="Times New Roman" w:hAnsi="Times New Roman" w:cs="Times New Roman"/>
          <w:color w:val="auto"/>
          <w:sz w:val="24"/>
          <w:szCs w:val="24"/>
        </w:rPr>
        <w:t>ає</w:t>
      </w:r>
      <w:r w:rsidRPr="002A6EBB">
        <w:rPr>
          <w:rFonts w:ascii="Times New Roman" w:hAnsi="Times New Roman" w:cs="Times New Roman"/>
          <w:color w:val="auto"/>
          <w:sz w:val="24"/>
          <w:szCs w:val="24"/>
        </w:rPr>
        <w:t xml:space="preserve">ться Замовникові на підставі укладеного ним Договору про надання спортивно-оздоровчих послуг. Клубна картка </w:t>
      </w:r>
      <w:r w:rsidRPr="002A6EBB">
        <w:rPr>
          <w:rFonts w:ascii="Times New Roman" w:hAnsi="Times New Roman" w:cs="Times New Roman"/>
          <w:color w:val="auto"/>
          <w:sz w:val="24"/>
          <w:szCs w:val="24"/>
          <w:lang w:val="ru-RU" w:eastAsia="ru-RU" w:bidi="ru-RU"/>
        </w:rPr>
        <w:t xml:space="preserve">с единою </w:t>
      </w:r>
      <w:r w:rsidRPr="002A6EBB">
        <w:rPr>
          <w:rFonts w:ascii="Times New Roman" w:hAnsi="Times New Roman" w:cs="Times New Roman"/>
          <w:color w:val="auto"/>
          <w:sz w:val="24"/>
          <w:szCs w:val="24"/>
        </w:rPr>
        <w:t xml:space="preserve">підставою пропуску клієнта до спортивного клубу </w:t>
      </w:r>
      <w:r w:rsidRPr="002A6EBB">
        <w:rPr>
          <w:rFonts w:ascii="Times New Roman" w:hAnsi="Times New Roman" w:cs="Times New Roman"/>
          <w:color w:val="auto"/>
          <w:sz w:val="24"/>
          <w:szCs w:val="24"/>
          <w:lang w:val="ru-RU" w:eastAsia="en-US" w:bidi="en-US"/>
        </w:rPr>
        <w:t>«</w:t>
      </w:r>
      <w:r w:rsidRPr="002A6EBB">
        <w:rPr>
          <w:rFonts w:ascii="Times New Roman" w:hAnsi="Times New Roman" w:cs="Times New Roman"/>
          <w:color w:val="auto"/>
          <w:sz w:val="24"/>
          <w:szCs w:val="24"/>
          <w:lang w:val="en-US" w:eastAsia="en-US" w:bidi="en-US"/>
        </w:rPr>
        <w:t>Olympic</w:t>
      </w:r>
      <w:r w:rsidRPr="002A6EBB">
        <w:rPr>
          <w:rFonts w:ascii="Times New Roman" w:hAnsi="Times New Roman" w:cs="Times New Roman"/>
          <w:color w:val="auto"/>
          <w:sz w:val="24"/>
          <w:szCs w:val="24"/>
          <w:lang w:val="ru-RU" w:eastAsia="en-US" w:bidi="en-US"/>
        </w:rPr>
        <w:t xml:space="preserve"> </w:t>
      </w:r>
      <w:r w:rsidRPr="002A6EBB">
        <w:rPr>
          <w:rFonts w:ascii="Times New Roman" w:hAnsi="Times New Roman" w:cs="Times New Roman"/>
          <w:color w:val="auto"/>
          <w:sz w:val="24"/>
          <w:szCs w:val="24"/>
          <w:lang w:val="en-US" w:eastAsia="en-US" w:bidi="en-US"/>
        </w:rPr>
        <w:t>Village</w:t>
      </w:r>
      <w:r w:rsidRPr="002A6EBB">
        <w:rPr>
          <w:rFonts w:ascii="Times New Roman" w:hAnsi="Times New Roman" w:cs="Times New Roman"/>
          <w:color w:val="auto"/>
          <w:sz w:val="24"/>
          <w:szCs w:val="24"/>
          <w:lang w:val="ru-RU" w:eastAsia="en-US" w:bidi="en-US"/>
        </w:rPr>
        <w:t xml:space="preserve">» </w:t>
      </w:r>
      <w:r w:rsidRPr="002A6EBB">
        <w:rPr>
          <w:rFonts w:ascii="Times New Roman" w:hAnsi="Times New Roman" w:cs="Times New Roman"/>
          <w:color w:val="auto"/>
          <w:sz w:val="24"/>
          <w:szCs w:val="24"/>
        </w:rPr>
        <w:t xml:space="preserve">(далі за текстом - Клуб). Клубна картка дає Замовникові право отримувати Послуги у Клубі, шляхом надання можливості відвідування Клубу. У разі відсутності у Замовника Клубної картки останньому буде відмовлено у відвідуванні Клубу, але можуть бути запропоновані зони, відвідування яких можливе без Клубної карти («вільні зони»): тенісні корти, </w:t>
      </w:r>
      <w:proofErr w:type="spellStart"/>
      <w:r w:rsidRPr="002A6EBB">
        <w:rPr>
          <w:rFonts w:ascii="Times New Roman" w:hAnsi="Times New Roman" w:cs="Times New Roman"/>
          <w:color w:val="auto"/>
          <w:sz w:val="24"/>
          <w:szCs w:val="24"/>
          <w:lang w:eastAsia="ru-RU" w:bidi="ru-RU"/>
        </w:rPr>
        <w:t>сквош</w:t>
      </w:r>
      <w:proofErr w:type="spellEnd"/>
      <w:r w:rsidR="006F1E1C"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lang w:eastAsia="ru-RU" w:bidi="ru-RU"/>
        </w:rPr>
        <w:t>корт</w:t>
      </w:r>
      <w:r w:rsidR="009F064B" w:rsidRPr="002A6EBB">
        <w:rPr>
          <w:rFonts w:ascii="Times New Roman" w:hAnsi="Times New Roman" w:cs="Times New Roman"/>
          <w:color w:val="auto"/>
          <w:sz w:val="24"/>
          <w:szCs w:val="24"/>
          <w:lang w:eastAsia="ru-RU" w:bidi="ru-RU"/>
        </w:rPr>
        <w:t>и</w:t>
      </w:r>
      <w:r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rPr>
        <w:t xml:space="preserve">(гра можлива тільки у спеціальному взутті для тенісу та </w:t>
      </w:r>
      <w:proofErr w:type="spellStart"/>
      <w:r w:rsidRPr="002A6EBB">
        <w:rPr>
          <w:rFonts w:ascii="Times New Roman" w:hAnsi="Times New Roman" w:cs="Times New Roman"/>
          <w:color w:val="auto"/>
          <w:sz w:val="24"/>
          <w:szCs w:val="24"/>
          <w:lang w:eastAsia="ru-RU" w:bidi="ru-RU"/>
        </w:rPr>
        <w:t>сквошу</w:t>
      </w:r>
      <w:proofErr w:type="spellEnd"/>
      <w:r w:rsidRPr="002A6EBB">
        <w:rPr>
          <w:rFonts w:ascii="Times New Roman" w:hAnsi="Times New Roman" w:cs="Times New Roman"/>
          <w:color w:val="auto"/>
          <w:sz w:val="24"/>
          <w:szCs w:val="24"/>
          <w:lang w:eastAsia="ru-RU" w:bidi="ru-RU"/>
        </w:rPr>
        <w:t xml:space="preserve">, </w:t>
      </w:r>
      <w:r w:rsidRPr="002A6EBB">
        <w:rPr>
          <w:rFonts w:ascii="Times New Roman" w:hAnsi="Times New Roman" w:cs="Times New Roman"/>
          <w:color w:val="auto"/>
          <w:sz w:val="24"/>
          <w:szCs w:val="24"/>
        </w:rPr>
        <w:t>що не забруднює покриття), футбольне поле, баскетбольне поле, а також лазня.</w:t>
      </w:r>
    </w:p>
    <w:p w14:paraId="6A7A78CD" w14:textId="77777777"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 xml:space="preserve">Орієнтовний період відкриття — це період часу, в який за планами Виконавця та за відсутності обставин, які можуть затримати процес відкриття Клубу та не залежать від волі Виконавця, Клуб може бути відкрито повністю або частково. При цьому, обставинами, що можуть затримати процес відкриття Клубу та не залежать від волі Виконавця, в тому числі, але не виключно є: видача органами державної влади та/або органами місцевого самоврядування дозвільної документації, діяльність третіх осіб щодо будівництва Клубу, процесу комплектації та </w:t>
      </w:r>
      <w:proofErr w:type="spellStart"/>
      <w:r w:rsidRPr="002A6EBB">
        <w:rPr>
          <w:rFonts w:ascii="Times New Roman" w:eastAsia="Times New Roman" w:hAnsi="Times New Roman" w:cs="Times New Roman"/>
          <w:color w:val="auto"/>
          <w:sz w:val="24"/>
          <w:szCs w:val="24"/>
          <w:lang w:eastAsia="ru-RU"/>
        </w:rPr>
        <w:t>пусконалагодження</w:t>
      </w:r>
      <w:proofErr w:type="spellEnd"/>
      <w:r w:rsidRPr="002A6EBB">
        <w:rPr>
          <w:rFonts w:ascii="Times New Roman" w:eastAsia="Times New Roman" w:hAnsi="Times New Roman" w:cs="Times New Roman"/>
          <w:color w:val="auto"/>
          <w:sz w:val="24"/>
          <w:szCs w:val="24"/>
          <w:lang w:eastAsia="ru-RU"/>
        </w:rPr>
        <w:t xml:space="preserve"> інвентарю, інженерних комунікацій та ін.</w:t>
      </w:r>
    </w:p>
    <w:p w14:paraId="21F1275A" w14:textId="066879D8" w:rsidR="00B94D96" w:rsidRPr="002A6EBB" w:rsidRDefault="00B94D96" w:rsidP="00B94D96">
      <w:pPr>
        <w:pStyle w:val="1"/>
        <w:shd w:val="clear" w:color="auto" w:fill="auto"/>
        <w:tabs>
          <w:tab w:val="left" w:pos="549"/>
        </w:tabs>
        <w:spacing w:line="266" w:lineRule="auto"/>
        <w:ind w:left="360"/>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ab/>
        <w:t xml:space="preserve">*З метою убезпечення Клієнтів </w:t>
      </w:r>
      <w:r w:rsidR="002A6EBB" w:rsidRPr="002A6EBB">
        <w:rPr>
          <w:rFonts w:ascii="Times New Roman" w:eastAsia="Times New Roman" w:hAnsi="Times New Roman" w:cs="Times New Roman"/>
          <w:color w:val="auto"/>
          <w:sz w:val="24"/>
          <w:szCs w:val="24"/>
          <w:lang w:eastAsia="ru-RU"/>
        </w:rPr>
        <w:t>спорт-комплексу «</w:t>
      </w:r>
      <w:r w:rsidR="002A6EBB" w:rsidRPr="002A6EBB">
        <w:rPr>
          <w:rFonts w:ascii="Times New Roman" w:eastAsia="Times New Roman" w:hAnsi="Times New Roman" w:cs="Times New Roman"/>
          <w:color w:val="auto"/>
          <w:sz w:val="24"/>
          <w:szCs w:val="24"/>
          <w:lang w:val="en-US" w:eastAsia="ru-RU"/>
        </w:rPr>
        <w:t>Olympic</w:t>
      </w:r>
      <w:r w:rsidR="002A6EBB" w:rsidRPr="002A6EBB">
        <w:rPr>
          <w:rFonts w:ascii="Times New Roman" w:eastAsia="Times New Roman" w:hAnsi="Times New Roman" w:cs="Times New Roman"/>
          <w:color w:val="auto"/>
          <w:sz w:val="24"/>
          <w:szCs w:val="24"/>
          <w:lang w:eastAsia="ru-RU"/>
        </w:rPr>
        <w:t xml:space="preserve"> </w:t>
      </w:r>
      <w:r w:rsidR="002A6EBB" w:rsidRPr="002A6EBB">
        <w:rPr>
          <w:rFonts w:ascii="Times New Roman" w:eastAsia="Times New Roman" w:hAnsi="Times New Roman" w:cs="Times New Roman"/>
          <w:color w:val="auto"/>
          <w:sz w:val="24"/>
          <w:szCs w:val="24"/>
          <w:lang w:val="en-US" w:eastAsia="ru-RU"/>
        </w:rPr>
        <w:t>village</w:t>
      </w:r>
      <w:r w:rsidR="002A6EBB" w:rsidRPr="002A6EBB">
        <w:rPr>
          <w:rFonts w:ascii="Times New Roman" w:eastAsia="Times New Roman" w:hAnsi="Times New Roman" w:cs="Times New Roman"/>
          <w:color w:val="auto"/>
          <w:sz w:val="24"/>
          <w:szCs w:val="24"/>
          <w:lang w:eastAsia="ru-RU"/>
        </w:rPr>
        <w:t xml:space="preserve">» </w:t>
      </w:r>
      <w:r w:rsidRPr="002A6EBB">
        <w:rPr>
          <w:rFonts w:ascii="Times New Roman" w:eastAsia="Times New Roman" w:hAnsi="Times New Roman" w:cs="Times New Roman"/>
          <w:color w:val="auto"/>
          <w:sz w:val="24"/>
          <w:szCs w:val="24"/>
          <w:lang w:eastAsia="ru-RU"/>
        </w:rPr>
        <w:t xml:space="preserve">від поширення </w:t>
      </w:r>
      <w:proofErr w:type="spellStart"/>
      <w:r w:rsidRPr="002A6EBB">
        <w:rPr>
          <w:rFonts w:ascii="Times New Roman" w:eastAsia="Times New Roman" w:hAnsi="Times New Roman" w:cs="Times New Roman"/>
          <w:color w:val="auto"/>
          <w:sz w:val="24"/>
          <w:szCs w:val="24"/>
          <w:lang w:eastAsia="ru-RU"/>
        </w:rPr>
        <w:t>коронавірусної</w:t>
      </w:r>
      <w:proofErr w:type="spellEnd"/>
      <w:r w:rsidRPr="002A6EBB">
        <w:rPr>
          <w:rFonts w:ascii="Times New Roman" w:eastAsia="Times New Roman" w:hAnsi="Times New Roman" w:cs="Times New Roman"/>
          <w:color w:val="auto"/>
          <w:sz w:val="24"/>
          <w:szCs w:val="24"/>
          <w:lang w:eastAsia="ru-RU"/>
        </w:rPr>
        <w:t xml:space="preserve"> інфекції (COVID-19), з урахуванням ймовірного розвитку складної епідеміологічної ситуації в Україні, з метою дотримання розпоряджень, постанов та рекомендацій КМУ, МОЗ та Головного державного санітарного лікаря України. Усім відвідувачам спортивно-оздоровчого комплексу </w:t>
      </w:r>
      <w:r w:rsidRPr="002A6EBB">
        <w:rPr>
          <w:rFonts w:ascii="Times New Roman" w:eastAsia="Times New Roman" w:hAnsi="Times New Roman" w:cs="Times New Roman"/>
          <w:color w:val="auto"/>
          <w:sz w:val="24"/>
          <w:szCs w:val="24"/>
          <w:lang w:val="en-US" w:eastAsia="ru-RU"/>
        </w:rPr>
        <w:t>Olympic</w:t>
      </w:r>
      <w:r w:rsidRPr="002A6EBB">
        <w:rPr>
          <w:rFonts w:ascii="Times New Roman" w:eastAsia="Times New Roman" w:hAnsi="Times New Roman" w:cs="Times New Roman"/>
          <w:color w:val="auto"/>
          <w:sz w:val="24"/>
          <w:szCs w:val="24"/>
          <w:lang w:eastAsia="ru-RU"/>
        </w:rPr>
        <w:t xml:space="preserve"> </w:t>
      </w:r>
      <w:r w:rsidRPr="002A6EBB">
        <w:rPr>
          <w:rFonts w:ascii="Times New Roman" w:eastAsia="Times New Roman" w:hAnsi="Times New Roman" w:cs="Times New Roman"/>
          <w:color w:val="auto"/>
          <w:sz w:val="24"/>
          <w:szCs w:val="24"/>
          <w:lang w:val="en-US" w:eastAsia="ru-RU"/>
        </w:rPr>
        <w:t>village</w:t>
      </w:r>
      <w:r w:rsidRPr="002A6EBB">
        <w:rPr>
          <w:rFonts w:ascii="Times New Roman" w:eastAsia="Times New Roman" w:hAnsi="Times New Roman" w:cs="Times New Roman"/>
          <w:color w:val="auto"/>
          <w:sz w:val="24"/>
          <w:szCs w:val="24"/>
          <w:lang w:eastAsia="ru-RU"/>
        </w:rPr>
        <w:t xml:space="preserve"> проводиться температурний скринінг при вході до клубу. Відмова Клієнта від проведення температурного скринінгу є підставою для недопущення Клієнта на територію Клубу.</w:t>
      </w:r>
    </w:p>
    <w:p w14:paraId="3B7F6A62" w14:textId="5A5732E2"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В період дії карантину при вході до фітнес-клубу діє вхідний санітарний контроль відповідно до Закону України «Про захист населення від інфекційних </w:t>
      </w:r>
      <w:proofErr w:type="spellStart"/>
      <w:r w:rsidRPr="002A6EBB">
        <w:rPr>
          <w:rFonts w:ascii="Times New Roman" w:eastAsia="Times New Roman" w:hAnsi="Times New Roman" w:cs="Times New Roman"/>
          <w:color w:val="auto"/>
          <w:lang w:eastAsia="ru-RU"/>
        </w:rPr>
        <w:t>хвороб</w:t>
      </w:r>
      <w:proofErr w:type="spellEnd"/>
      <w:r w:rsidRPr="002A6EBB">
        <w:rPr>
          <w:rFonts w:ascii="Times New Roman" w:eastAsia="Times New Roman" w:hAnsi="Times New Roman" w:cs="Times New Roman"/>
          <w:color w:val="auto"/>
          <w:lang w:eastAsia="ru-RU"/>
        </w:rPr>
        <w:t xml:space="preserve">» від «06» квітня 2000 року, № 1645-III. З метою запобігання поширенню особливо небезпечної інфекційної хвороби (гострої респіраторної хвороби COVID-19, спричиненої </w:t>
      </w:r>
      <w:proofErr w:type="spellStart"/>
      <w:r w:rsidRPr="002A6EBB">
        <w:rPr>
          <w:rFonts w:ascii="Times New Roman" w:eastAsia="Times New Roman" w:hAnsi="Times New Roman" w:cs="Times New Roman"/>
          <w:color w:val="auto"/>
          <w:lang w:eastAsia="ru-RU"/>
        </w:rPr>
        <w:t>коронавірусом</w:t>
      </w:r>
      <w:proofErr w:type="spellEnd"/>
      <w:r w:rsidRPr="002A6EBB">
        <w:rPr>
          <w:rFonts w:ascii="Times New Roman" w:eastAsia="Times New Roman" w:hAnsi="Times New Roman" w:cs="Times New Roman"/>
          <w:color w:val="auto"/>
          <w:lang w:eastAsia="ru-RU"/>
        </w:rPr>
        <w:t xml:space="preserve"> SARS-CoV-2) представники Виконавця мають право не допускати до приміщень осіб без вдягнутих засобів індивідуального захисту, зокрема респіратора або захисної маски, у тому числі виготовлених самостійно, та осіб, в яких при проведенні температурного скринінгу виявлено температуру тіла понад 37,2°C або ознаки респіраторних захворювань.</w:t>
      </w:r>
    </w:p>
    <w:p w14:paraId="2220FE68" w14:textId="77B41531"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b/>
          <w:color w:val="auto"/>
          <w:lang w:eastAsia="ru-RU"/>
        </w:rPr>
      </w:pPr>
      <w:r w:rsidRPr="002A6EBB">
        <w:rPr>
          <w:rFonts w:ascii="Times New Roman" w:eastAsia="Times New Roman" w:hAnsi="Times New Roman" w:cs="Times New Roman"/>
          <w:color w:val="auto"/>
          <w:lang w:eastAsia="ru-RU"/>
        </w:rPr>
        <w:t xml:space="preserve">У випадку порушення Клієнтом норм чинного законодавства України з питань захисту населення від інфекційних </w:t>
      </w:r>
      <w:proofErr w:type="spellStart"/>
      <w:r w:rsidRPr="002A6EBB">
        <w:rPr>
          <w:rFonts w:ascii="Times New Roman" w:eastAsia="Times New Roman" w:hAnsi="Times New Roman" w:cs="Times New Roman"/>
          <w:color w:val="auto"/>
          <w:lang w:eastAsia="ru-RU"/>
        </w:rPr>
        <w:t>хвороб</w:t>
      </w:r>
      <w:proofErr w:type="spellEnd"/>
      <w:r w:rsidRPr="002A6EBB">
        <w:rPr>
          <w:rFonts w:ascii="Times New Roman" w:eastAsia="Times New Roman" w:hAnsi="Times New Roman" w:cs="Times New Roman"/>
          <w:color w:val="auto"/>
          <w:lang w:eastAsia="ru-RU"/>
        </w:rPr>
        <w:t xml:space="preserve">, в тому числі, але не виключно, постанови Кабінету Міністрів України від "09" грудня 2020 року, №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2A6EBB">
        <w:rPr>
          <w:rFonts w:ascii="Times New Roman" w:eastAsia="Times New Roman" w:hAnsi="Times New Roman" w:cs="Times New Roman"/>
          <w:color w:val="auto"/>
          <w:lang w:eastAsia="ru-RU"/>
        </w:rPr>
        <w:t>коронавірусом</w:t>
      </w:r>
      <w:proofErr w:type="spellEnd"/>
      <w:r w:rsidRPr="002A6EBB">
        <w:rPr>
          <w:rFonts w:ascii="Times New Roman" w:eastAsia="Times New Roman" w:hAnsi="Times New Roman" w:cs="Times New Roman"/>
          <w:color w:val="auto"/>
          <w:lang w:eastAsia="ru-RU"/>
        </w:rPr>
        <w:t xml:space="preserve"> SARS-CoV-2», постанов Головного державного санітарного лікаря України, до Клієнта застосовуються положення п</w:t>
      </w:r>
      <w:r w:rsidRPr="009B5641">
        <w:rPr>
          <w:rFonts w:ascii="Times New Roman" w:eastAsia="Times New Roman" w:hAnsi="Times New Roman" w:cs="Times New Roman"/>
          <w:color w:val="auto"/>
          <w:lang w:eastAsia="ru-RU"/>
        </w:rPr>
        <w:t xml:space="preserve">. </w:t>
      </w:r>
      <w:r w:rsidR="009B5641" w:rsidRPr="009B5641">
        <w:rPr>
          <w:rFonts w:ascii="Times New Roman" w:eastAsia="Times New Roman" w:hAnsi="Times New Roman" w:cs="Times New Roman"/>
          <w:color w:val="auto"/>
          <w:lang w:eastAsia="ru-RU"/>
        </w:rPr>
        <w:t>2</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9</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4</w:t>
      </w:r>
      <w:r w:rsidRPr="009B5641">
        <w:rPr>
          <w:rFonts w:ascii="Times New Roman" w:eastAsia="Times New Roman" w:hAnsi="Times New Roman" w:cs="Times New Roman"/>
          <w:color w:val="auto"/>
          <w:lang w:eastAsia="ru-RU"/>
        </w:rPr>
        <w:t xml:space="preserve"> та/або п. </w:t>
      </w:r>
      <w:r w:rsidR="009B5641" w:rsidRPr="009B5641">
        <w:rPr>
          <w:rFonts w:ascii="Times New Roman" w:eastAsia="Times New Roman" w:hAnsi="Times New Roman" w:cs="Times New Roman"/>
          <w:color w:val="auto"/>
          <w:lang w:eastAsia="ru-RU"/>
        </w:rPr>
        <w:t>2</w:t>
      </w:r>
      <w:r w:rsidRPr="009B5641">
        <w:rPr>
          <w:rFonts w:ascii="Times New Roman" w:eastAsia="Times New Roman" w:hAnsi="Times New Roman" w:cs="Times New Roman"/>
          <w:color w:val="auto"/>
          <w:lang w:eastAsia="ru-RU"/>
        </w:rPr>
        <w:t>.</w:t>
      </w:r>
      <w:r w:rsidR="009B5641" w:rsidRPr="009B5641">
        <w:rPr>
          <w:rFonts w:ascii="Times New Roman" w:eastAsia="Times New Roman" w:hAnsi="Times New Roman" w:cs="Times New Roman"/>
          <w:color w:val="auto"/>
          <w:lang w:eastAsia="ru-RU"/>
        </w:rPr>
        <w:t>9</w:t>
      </w:r>
      <w:r w:rsidRPr="009B5641">
        <w:rPr>
          <w:rFonts w:ascii="Times New Roman" w:eastAsia="Times New Roman" w:hAnsi="Times New Roman" w:cs="Times New Roman"/>
          <w:color w:val="auto"/>
          <w:lang w:eastAsia="ru-RU"/>
        </w:rPr>
        <w:t>.5 Договору</w:t>
      </w:r>
      <w:r w:rsidR="009B5641">
        <w:rPr>
          <w:rFonts w:ascii="Times New Roman" w:eastAsia="Times New Roman" w:hAnsi="Times New Roman" w:cs="Times New Roman"/>
          <w:color w:val="auto"/>
          <w:lang w:eastAsia="ru-RU"/>
        </w:rPr>
        <w:t xml:space="preserve"> </w:t>
      </w:r>
      <w:r w:rsidRPr="009B5641">
        <w:rPr>
          <w:rFonts w:ascii="Times New Roman" w:eastAsia="Times New Roman" w:hAnsi="Times New Roman" w:cs="Times New Roman"/>
          <w:color w:val="auto"/>
          <w:lang w:eastAsia="ru-RU"/>
        </w:rPr>
        <w:t>.</w:t>
      </w:r>
    </w:p>
    <w:p w14:paraId="16FA019A"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На період дії карантинних обмежень, встановлених відповідно до п. 3-4 Постанови КМУ № 1236 Кабінету Міністрів України від «09» грудня 2020 р., приймання відвідувачів буде здійснюватися на умовах звільнення від обмежень «червоного» рівня епідемічної небезпеки поширення COVID-19 та/або згідно з рішеннями щодо карантинних обмежень міських, регіональних комісій з питань техногенно-екологічної безпеки та надзвичайних ситуацій, у випадку запровадження таких обмежень в межах населеного пункту, у якому розташований клуб.</w:t>
      </w:r>
    </w:p>
    <w:p w14:paraId="101C265F"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lastRenderedPageBreak/>
        <w:t xml:space="preserve">Відповідно до </w:t>
      </w:r>
      <w:proofErr w:type="spellStart"/>
      <w:r w:rsidRPr="002A6EBB">
        <w:rPr>
          <w:rFonts w:ascii="Times New Roman" w:eastAsia="Times New Roman" w:hAnsi="Times New Roman" w:cs="Times New Roman"/>
          <w:color w:val="auto"/>
          <w:lang w:eastAsia="ru-RU"/>
        </w:rPr>
        <w:t>абз</w:t>
      </w:r>
      <w:proofErr w:type="spellEnd"/>
      <w:r w:rsidRPr="002A6EBB">
        <w:rPr>
          <w:rFonts w:ascii="Times New Roman" w:eastAsia="Times New Roman" w:hAnsi="Times New Roman" w:cs="Times New Roman"/>
          <w:color w:val="auto"/>
          <w:lang w:eastAsia="ru-RU"/>
        </w:rPr>
        <w:t>. 36 п. 3-5 Постанови КМУ № 1236 Кабінету Міністрів України від «09» грудня 2020 р. фітнес-клуб можуть відвідувати лише особи, які мають (або/або):</w:t>
      </w:r>
    </w:p>
    <w:p w14:paraId="5B124366"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тестування на COVID-19 методом </w:t>
      </w:r>
      <w:proofErr w:type="spellStart"/>
      <w:r w:rsidRPr="002A6EBB">
        <w:rPr>
          <w:rFonts w:ascii="Times New Roman" w:eastAsia="Times New Roman" w:hAnsi="Times New Roman" w:cs="Times New Roman"/>
          <w:color w:val="auto"/>
          <w:lang w:eastAsia="ru-RU"/>
        </w:rPr>
        <w:t>полімеразної</w:t>
      </w:r>
      <w:proofErr w:type="spellEnd"/>
      <w:r w:rsidRPr="002A6EBB">
        <w:rPr>
          <w:rFonts w:ascii="Times New Roman" w:eastAsia="Times New Roman" w:hAnsi="Times New Roman" w:cs="Times New Roman"/>
          <w:color w:val="auto"/>
          <w:lang w:eastAsia="ru-RU"/>
        </w:rPr>
        <w:t xml:space="preserve"> ланцюгової реакції (на відповідному бланку), який проведений не більш як за 72 години до відвідування фітнес-клубу;</w:t>
      </w:r>
    </w:p>
    <w:p w14:paraId="17A25CEE"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експрес-тесту на визначення </w:t>
      </w:r>
      <w:proofErr w:type="spellStart"/>
      <w:r w:rsidRPr="002A6EBB">
        <w:rPr>
          <w:rFonts w:ascii="Times New Roman" w:eastAsia="Times New Roman" w:hAnsi="Times New Roman" w:cs="Times New Roman"/>
          <w:color w:val="auto"/>
          <w:lang w:eastAsia="ru-RU"/>
        </w:rPr>
        <w:t>антигена</w:t>
      </w:r>
      <w:proofErr w:type="spellEnd"/>
      <w:r w:rsidRPr="002A6EBB">
        <w:rPr>
          <w:rFonts w:ascii="Times New Roman" w:eastAsia="Times New Roman" w:hAnsi="Times New Roman" w:cs="Times New Roman"/>
          <w:color w:val="auto"/>
          <w:lang w:eastAsia="ru-RU"/>
        </w:rPr>
        <w:t xml:space="preserve"> </w:t>
      </w:r>
      <w:proofErr w:type="spellStart"/>
      <w:r w:rsidRPr="002A6EBB">
        <w:rPr>
          <w:rFonts w:ascii="Times New Roman" w:eastAsia="Times New Roman" w:hAnsi="Times New Roman" w:cs="Times New Roman"/>
          <w:color w:val="auto"/>
          <w:lang w:eastAsia="ru-RU"/>
        </w:rPr>
        <w:t>коронавірусу</w:t>
      </w:r>
      <w:proofErr w:type="spellEnd"/>
      <w:r w:rsidRPr="002A6EBB">
        <w:rPr>
          <w:rFonts w:ascii="Times New Roman" w:eastAsia="Times New Roman" w:hAnsi="Times New Roman" w:cs="Times New Roman"/>
          <w:color w:val="auto"/>
          <w:lang w:eastAsia="ru-RU"/>
        </w:rPr>
        <w:t xml:space="preserve"> SARS-CoV-2, який проведений не більш як за 72 години до відвідування фітнес-клубу;</w:t>
      </w:r>
    </w:p>
    <w:p w14:paraId="34971C42"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отримання повного курсу вакцинації, міжнародного, внутрішнього сертифіката або іноземного сертифіката, що підтверджує вакцинацію від COVID-19 однією дозою </w:t>
      </w:r>
      <w:proofErr w:type="spellStart"/>
      <w:r w:rsidRPr="002A6EBB">
        <w:rPr>
          <w:rFonts w:ascii="Times New Roman" w:eastAsia="Times New Roman" w:hAnsi="Times New Roman" w:cs="Times New Roman"/>
          <w:color w:val="auto"/>
          <w:lang w:eastAsia="ru-RU"/>
        </w:rPr>
        <w:t>однодозної</w:t>
      </w:r>
      <w:proofErr w:type="spellEnd"/>
      <w:r w:rsidRPr="002A6EBB">
        <w:rPr>
          <w:rFonts w:ascii="Times New Roman" w:eastAsia="Times New Roman" w:hAnsi="Times New Roman" w:cs="Times New Roman"/>
          <w:color w:val="auto"/>
          <w:lang w:eastAsia="ru-RU"/>
        </w:rPr>
        <w:t xml:space="preserve"> вакцини або двома дозами </w:t>
      </w:r>
      <w:proofErr w:type="spellStart"/>
      <w:r w:rsidRPr="002A6EBB">
        <w:rPr>
          <w:rFonts w:ascii="Times New Roman" w:eastAsia="Times New Roman" w:hAnsi="Times New Roman" w:cs="Times New Roman"/>
          <w:color w:val="auto"/>
          <w:lang w:eastAsia="ru-RU"/>
        </w:rPr>
        <w:t>дводозної</w:t>
      </w:r>
      <w:proofErr w:type="spellEnd"/>
      <w:r w:rsidRPr="002A6EBB">
        <w:rPr>
          <w:rFonts w:ascii="Times New Roman" w:eastAsia="Times New Roman" w:hAnsi="Times New Roman" w:cs="Times New Roman"/>
          <w:color w:val="auto"/>
          <w:lang w:eastAsia="ru-RU"/>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w:t>
      </w:r>
    </w:p>
    <w:p w14:paraId="59E5A536"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вакцинацію від COVID-19 однією дозою </w:t>
      </w:r>
      <w:proofErr w:type="spellStart"/>
      <w:r w:rsidRPr="002A6EBB">
        <w:rPr>
          <w:rFonts w:ascii="Times New Roman" w:eastAsia="Times New Roman" w:hAnsi="Times New Roman" w:cs="Times New Roman"/>
          <w:color w:val="auto"/>
          <w:lang w:eastAsia="ru-RU"/>
        </w:rPr>
        <w:t>дводозової</w:t>
      </w:r>
      <w:proofErr w:type="spellEnd"/>
      <w:r w:rsidRPr="002A6EBB">
        <w:rPr>
          <w:rFonts w:ascii="Times New Roman" w:eastAsia="Times New Roman" w:hAnsi="Times New Roman" w:cs="Times New Roman"/>
          <w:color w:val="auto"/>
          <w:lang w:eastAsia="ru-RU"/>
        </w:rPr>
        <w:t xml:space="preserve"> вакцини (жовті сертифікати), однією з вакцин, які включені Всесвітньою організацією охорони здоров'я до переліку дозволених для використання в надзвичайних ситуаціях (дана умова застосовується виключно на території адміністративно-територіальних одиниць, в яких встановлено «жовтий» рівень епідемічної небезпеки);</w:t>
      </w:r>
    </w:p>
    <w:p w14:paraId="3BA4480F" w14:textId="77777777"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негативний результат тестування методом </w:t>
      </w:r>
      <w:proofErr w:type="spellStart"/>
      <w:r w:rsidRPr="002A6EBB">
        <w:rPr>
          <w:rFonts w:ascii="Times New Roman" w:eastAsia="Times New Roman" w:hAnsi="Times New Roman" w:cs="Times New Roman"/>
          <w:color w:val="auto"/>
          <w:lang w:eastAsia="ru-RU"/>
        </w:rPr>
        <w:t>полімеразної</w:t>
      </w:r>
      <w:proofErr w:type="spellEnd"/>
      <w:r w:rsidRPr="002A6EBB">
        <w:rPr>
          <w:rFonts w:ascii="Times New Roman" w:eastAsia="Times New Roman" w:hAnsi="Times New Roman" w:cs="Times New Roman"/>
          <w:color w:val="auto"/>
          <w:lang w:eastAsia="ru-RU"/>
        </w:rPr>
        <w:t xml:space="preserve"> ланцюгової реакції, чинність якого підтверджена за допомогою Єдиного державного </w:t>
      </w:r>
      <w:proofErr w:type="spellStart"/>
      <w:r w:rsidRPr="002A6EBB">
        <w:rPr>
          <w:rFonts w:ascii="Times New Roman" w:eastAsia="Times New Roman" w:hAnsi="Times New Roman" w:cs="Times New Roman"/>
          <w:color w:val="auto"/>
          <w:lang w:eastAsia="ru-RU"/>
        </w:rPr>
        <w:t>вебпорталу</w:t>
      </w:r>
      <w:proofErr w:type="spellEnd"/>
      <w:r w:rsidRPr="002A6EBB">
        <w:rPr>
          <w:rFonts w:ascii="Times New Roman" w:eastAsia="Times New Roman" w:hAnsi="Times New Roman" w:cs="Times New Roman"/>
          <w:color w:val="auto"/>
          <w:lang w:eastAsia="ru-RU"/>
        </w:rPr>
        <w:t xml:space="preserve"> електронних послуг, зокрема з використанням мобільного додатка Порталу Дія (Дія);</w:t>
      </w:r>
    </w:p>
    <w:p w14:paraId="1861DAD0" w14:textId="54EA4D4C" w:rsidR="00B94D96" w:rsidRPr="002A6EBB" w:rsidRDefault="00B94D96" w:rsidP="00B94D96">
      <w:pPr>
        <w:pStyle w:val="aa"/>
        <w:spacing w:after="75" w:line="300" w:lineRule="atLeast"/>
        <w:ind w:left="360" w:firstLine="348"/>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 xml:space="preserve">- документ, що підтверджує одужання особи від зазначеної хвороби, чинність якого підтверджена за допомогою Єдиного державного </w:t>
      </w:r>
      <w:proofErr w:type="spellStart"/>
      <w:r w:rsidRPr="002A6EBB">
        <w:rPr>
          <w:rFonts w:ascii="Times New Roman" w:eastAsia="Times New Roman" w:hAnsi="Times New Roman" w:cs="Times New Roman"/>
          <w:color w:val="auto"/>
          <w:lang w:eastAsia="ru-RU"/>
        </w:rPr>
        <w:t>вебпорталу</w:t>
      </w:r>
      <w:proofErr w:type="spellEnd"/>
      <w:r w:rsidRPr="002A6EBB">
        <w:rPr>
          <w:rFonts w:ascii="Times New Roman" w:eastAsia="Times New Roman" w:hAnsi="Times New Roman" w:cs="Times New Roman"/>
          <w:color w:val="auto"/>
          <w:lang w:eastAsia="ru-RU"/>
        </w:rPr>
        <w:t xml:space="preserve"> електронних послуг, зокрема з використанням мобільного додатка Порталу Дія (Дія);</w:t>
      </w:r>
    </w:p>
    <w:p w14:paraId="21659EFF" w14:textId="52915342" w:rsidR="009561EC" w:rsidRPr="002A6EBB" w:rsidRDefault="00B94D96" w:rsidP="009561EC">
      <w:pPr>
        <w:spacing w:after="75" w:line="300" w:lineRule="atLeast"/>
        <w:ind w:firstLine="360"/>
        <w:textAlignment w:val="baseline"/>
        <w:rPr>
          <w:rFonts w:ascii="Times New Roman" w:eastAsia="Times New Roman" w:hAnsi="Times New Roman" w:cs="Times New Roman"/>
          <w:color w:val="auto"/>
          <w:lang w:eastAsia="ru-RU"/>
        </w:rPr>
      </w:pPr>
      <w:r w:rsidRPr="002A6EBB">
        <w:rPr>
          <w:rFonts w:ascii="Times New Roman" w:eastAsia="Times New Roman" w:hAnsi="Times New Roman" w:cs="Times New Roman"/>
          <w:color w:val="auto"/>
          <w:lang w:eastAsia="ru-RU"/>
        </w:rPr>
        <w:t>Особи, віком молодше 14 років, здійснюють відвідування Клубів виключно у супроводі хоча б одного з батьків, який має один із перелічених вище документів.</w:t>
      </w:r>
    </w:p>
    <w:p w14:paraId="12884480" w14:textId="77777777"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 xml:space="preserve">Місце отримання Послуг: </w:t>
      </w:r>
      <w:r w:rsidRPr="002A6EBB">
        <w:rPr>
          <w:rFonts w:ascii="Times New Roman" w:hAnsi="Times New Roman" w:cs="Times New Roman"/>
          <w:color w:val="auto"/>
          <w:sz w:val="24"/>
          <w:szCs w:val="24"/>
        </w:rPr>
        <w:t xml:space="preserve">спортивний клуб </w:t>
      </w:r>
      <w:r w:rsidRPr="002A6EBB">
        <w:rPr>
          <w:rFonts w:ascii="Times New Roman" w:hAnsi="Times New Roman" w:cs="Times New Roman"/>
          <w:color w:val="auto"/>
          <w:sz w:val="24"/>
          <w:szCs w:val="24"/>
          <w:lang w:eastAsia="en-US" w:bidi="en-US"/>
        </w:rPr>
        <w:t>«</w:t>
      </w:r>
      <w:r w:rsidRPr="002A6EBB">
        <w:rPr>
          <w:rFonts w:ascii="Times New Roman" w:hAnsi="Times New Roman" w:cs="Times New Roman"/>
          <w:color w:val="auto"/>
          <w:sz w:val="24"/>
          <w:szCs w:val="24"/>
          <w:lang w:val="en-US" w:eastAsia="en-US" w:bidi="en-US"/>
        </w:rPr>
        <w:t>Olympic</w:t>
      </w:r>
      <w:r w:rsidRPr="002A6EBB">
        <w:rPr>
          <w:rFonts w:ascii="Times New Roman" w:hAnsi="Times New Roman" w:cs="Times New Roman"/>
          <w:color w:val="auto"/>
          <w:sz w:val="24"/>
          <w:szCs w:val="24"/>
          <w:lang w:eastAsia="en-US" w:bidi="en-US"/>
        </w:rPr>
        <w:t xml:space="preserve"> </w:t>
      </w:r>
      <w:r w:rsidRPr="002A6EBB">
        <w:rPr>
          <w:rFonts w:ascii="Times New Roman" w:hAnsi="Times New Roman" w:cs="Times New Roman"/>
          <w:color w:val="auto"/>
          <w:sz w:val="24"/>
          <w:szCs w:val="24"/>
          <w:lang w:val="en-US" w:eastAsia="en-US" w:bidi="en-US"/>
        </w:rPr>
        <w:t>Village</w:t>
      </w:r>
      <w:r w:rsidRPr="002A6EBB">
        <w:rPr>
          <w:rFonts w:ascii="Times New Roman" w:hAnsi="Times New Roman" w:cs="Times New Roman"/>
          <w:color w:val="auto"/>
          <w:sz w:val="24"/>
          <w:szCs w:val="24"/>
          <w:lang w:eastAsia="en-US" w:bidi="en-US"/>
        </w:rPr>
        <w:t>»</w:t>
      </w:r>
      <w:r w:rsidRPr="002A6EBB">
        <w:rPr>
          <w:rFonts w:ascii="Times New Roman" w:hAnsi="Times New Roman" w:cs="Times New Roman"/>
          <w:color w:val="auto"/>
          <w:sz w:val="24"/>
          <w:szCs w:val="24"/>
        </w:rPr>
        <w:t xml:space="preserve">, с. </w:t>
      </w:r>
      <w:proofErr w:type="spellStart"/>
      <w:r w:rsidRPr="002A6EBB">
        <w:rPr>
          <w:rFonts w:ascii="Times New Roman" w:hAnsi="Times New Roman" w:cs="Times New Roman"/>
          <w:color w:val="auto"/>
          <w:sz w:val="24"/>
          <w:szCs w:val="24"/>
        </w:rPr>
        <w:t>Ходосівка</w:t>
      </w:r>
      <w:proofErr w:type="spellEnd"/>
      <w:r w:rsidRPr="002A6EBB">
        <w:rPr>
          <w:rFonts w:ascii="Times New Roman" w:hAnsi="Times New Roman" w:cs="Times New Roman"/>
          <w:color w:val="auto"/>
          <w:sz w:val="24"/>
          <w:szCs w:val="24"/>
        </w:rPr>
        <w:t xml:space="preserve"> Києво-Святошинського району Київської обл., </w:t>
      </w:r>
      <w:proofErr w:type="spellStart"/>
      <w:r w:rsidRPr="002A6EBB">
        <w:rPr>
          <w:rFonts w:ascii="Times New Roman" w:hAnsi="Times New Roman" w:cs="Times New Roman"/>
          <w:color w:val="auto"/>
          <w:sz w:val="24"/>
          <w:szCs w:val="24"/>
        </w:rPr>
        <w:t>вул.Олімпійська</w:t>
      </w:r>
      <w:proofErr w:type="spellEnd"/>
      <w:r w:rsidRPr="002A6EBB">
        <w:rPr>
          <w:rFonts w:ascii="Times New Roman" w:hAnsi="Times New Roman" w:cs="Times New Roman"/>
          <w:color w:val="auto"/>
          <w:sz w:val="24"/>
          <w:szCs w:val="24"/>
        </w:rPr>
        <w:t xml:space="preserve"> 1,.</w:t>
      </w:r>
    </w:p>
    <w:p w14:paraId="01609440" w14:textId="485001A3" w:rsidR="00B94D96" w:rsidRPr="002A6EBB" w:rsidRDefault="00B94D96" w:rsidP="00B94D96">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eastAsia="Times New Roman" w:hAnsi="Times New Roman" w:cs="Times New Roman"/>
          <w:color w:val="auto"/>
          <w:sz w:val="24"/>
          <w:szCs w:val="24"/>
          <w:lang w:eastAsia="ru-RU"/>
        </w:rPr>
        <w:t>Клієнт погоджується з тим, що його допуск до інших функціонуючих Клубів відбувається тільки за умови існування відповідних договірних відносин між Виконавцем та суб’єктом господарювання Клубу..</w:t>
      </w:r>
    </w:p>
    <w:p w14:paraId="2B5253D7" w14:textId="59C8054E" w:rsidR="00C1378C"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Термін дії Клубної Карти (термін відвідування Клубу Членом Клубу) - обчислюється від дати активації Клубної Карти і складає І. 3. 6 і 12 (дванадцять) календарних місяців.</w:t>
      </w:r>
    </w:p>
    <w:p w14:paraId="6ED268C0"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Призупинення клубної Картки - можливість за період дії Договору, призупинити термін дії Клубної Карти на певний період часу, згідно з категорією Клубної Карти.</w:t>
      </w:r>
    </w:p>
    <w:p w14:paraId="065F3B21"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 послуги, не включені у вартість Клубної Карпі і надаються на території Клубу за окрему плату відповідно до </w:t>
      </w:r>
      <w:r w:rsidRPr="002A6EBB">
        <w:rPr>
          <w:rFonts w:ascii="Times New Roman" w:hAnsi="Times New Roman" w:cs="Times New Roman"/>
          <w:color w:val="auto"/>
          <w:sz w:val="24"/>
          <w:szCs w:val="24"/>
          <w:lang w:val="ru-RU" w:eastAsia="ru-RU" w:bidi="ru-RU"/>
        </w:rPr>
        <w:t xml:space="preserve">чинного </w:t>
      </w:r>
      <w:r w:rsidRPr="002A6EBB">
        <w:rPr>
          <w:rFonts w:ascii="Times New Roman" w:hAnsi="Times New Roman" w:cs="Times New Roman"/>
          <w:color w:val="auto"/>
          <w:sz w:val="24"/>
          <w:szCs w:val="24"/>
        </w:rPr>
        <w:t>прейскуранту цін на додаткові послуги Клубу.</w:t>
      </w:r>
    </w:p>
    <w:p w14:paraId="68119917" w14:textId="77777777" w:rsidR="007B6CB7" w:rsidRPr="002A6EBB" w:rsidRDefault="00C1378C" w:rsidP="007B6CB7">
      <w:pPr>
        <w:pStyle w:val="1"/>
        <w:numPr>
          <w:ilvl w:val="1"/>
          <w:numId w:val="36"/>
        </w:numPr>
        <w:shd w:val="clear" w:color="auto" w:fill="auto"/>
        <w:tabs>
          <w:tab w:val="left" w:pos="541"/>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Групові тренування - заняття, що проводяться інструкторами Клубу для Членів Клубу, тривалістю від ЗО до 90 хвилин в залежності від формату заняття. Регламентується розкладом Клубу.</w:t>
      </w:r>
    </w:p>
    <w:p w14:paraId="125E6E34" w14:textId="77777777" w:rsidR="007B6CB7"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Персональні тренування з інструктором (будь-який напрямок) - заняття з персональним тренером за індивідуальною програмою. Проводиться після повної оплати, згідно прейскуранту цін Клубу.</w:t>
      </w:r>
    </w:p>
    <w:p w14:paraId="05636596" w14:textId="77777777" w:rsidR="007B6CB7" w:rsidRPr="002A6EBB" w:rsidRDefault="00C1378C" w:rsidP="007B6CB7">
      <w:pPr>
        <w:pStyle w:val="1"/>
        <w:numPr>
          <w:ilvl w:val="1"/>
          <w:numId w:val="36"/>
        </w:numPr>
        <w:shd w:val="clear" w:color="auto" w:fill="auto"/>
        <w:tabs>
          <w:tab w:val="left" w:pos="549"/>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Початковий інструктаж - оглядово-практичне заняття з інструктором, мстою якого є адаптація Члена Клубу до програм і обладнання Клубу, знайомство з технікою безпеки виконання вправ, отримання необхідних початкових знань і навичок.</w:t>
      </w:r>
    </w:p>
    <w:p w14:paraId="24C87497" w14:textId="51ED7736" w:rsidR="00D274D3" w:rsidRPr="00D716B4" w:rsidRDefault="00C1378C" w:rsidP="00D274D3">
      <w:pPr>
        <w:pStyle w:val="1"/>
        <w:numPr>
          <w:ilvl w:val="1"/>
          <w:numId w:val="36"/>
        </w:numPr>
        <w:shd w:val="clear" w:color="auto" w:fill="auto"/>
        <w:tabs>
          <w:tab w:val="left" w:pos="545"/>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Гість Клубу - фізична особа яка не є Клієнтом Клубу, а відвідування Клубу здійснюється на умовах наданої послуги Клієнту Клубу - «Гостьовий візит», який необхідно опл</w:t>
      </w:r>
      <w:r w:rsidR="006F1E1C" w:rsidRPr="002A6EBB">
        <w:rPr>
          <w:rFonts w:ascii="Times New Roman" w:hAnsi="Times New Roman" w:cs="Times New Roman"/>
          <w:color w:val="auto"/>
          <w:sz w:val="24"/>
          <w:szCs w:val="24"/>
        </w:rPr>
        <w:t>ати</w:t>
      </w:r>
      <w:proofErr w:type="spellStart"/>
      <w:r w:rsidR="006F1E1C" w:rsidRPr="002A6EBB">
        <w:rPr>
          <w:rFonts w:ascii="Times New Roman" w:hAnsi="Times New Roman" w:cs="Times New Roman"/>
          <w:color w:val="auto"/>
          <w:sz w:val="24"/>
          <w:szCs w:val="24"/>
          <w:lang w:val="ru-RU"/>
        </w:rPr>
        <w:t>ти</w:t>
      </w:r>
      <w:proofErr w:type="spellEnd"/>
      <w:r w:rsidRPr="002A6EBB">
        <w:rPr>
          <w:rFonts w:ascii="Times New Roman" w:hAnsi="Times New Roman" w:cs="Times New Roman"/>
          <w:color w:val="auto"/>
          <w:sz w:val="24"/>
          <w:szCs w:val="24"/>
        </w:rPr>
        <w:t xml:space="preserve"> на рецепції.</w:t>
      </w:r>
    </w:p>
    <w:p w14:paraId="5830697B" w14:textId="77777777" w:rsidR="00C1378C" w:rsidRPr="002A6EBB" w:rsidRDefault="00C1378C" w:rsidP="00C1378C">
      <w:pPr>
        <w:spacing w:after="139" w:line="1" w:lineRule="exact"/>
        <w:rPr>
          <w:rFonts w:ascii="Times New Roman" w:hAnsi="Times New Roman" w:cs="Times New Roman"/>
          <w:color w:val="auto"/>
        </w:rPr>
      </w:pPr>
    </w:p>
    <w:p w14:paraId="544B752A" w14:textId="765F5A6B" w:rsidR="00C1378C" w:rsidRPr="002A6EBB" w:rsidRDefault="00C1378C" w:rsidP="007B6CB7">
      <w:pPr>
        <w:pStyle w:val="1"/>
        <w:numPr>
          <w:ilvl w:val="1"/>
          <w:numId w:val="36"/>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налаються за бажанням Замовника та за додаткову плату. Замовник погоджується з тим, що </w:t>
      </w:r>
      <w:r w:rsidR="006F1E1C" w:rsidRPr="002A6EBB">
        <w:rPr>
          <w:rFonts w:ascii="Times New Roman" w:hAnsi="Times New Roman" w:cs="Times New Roman"/>
          <w:color w:val="auto"/>
          <w:sz w:val="24"/>
          <w:szCs w:val="24"/>
        </w:rPr>
        <w:t>г</w:t>
      </w:r>
      <w:r w:rsidRPr="002A6EBB">
        <w:rPr>
          <w:rFonts w:ascii="Times New Roman" w:hAnsi="Times New Roman" w:cs="Times New Roman"/>
          <w:color w:val="auto"/>
          <w:sz w:val="24"/>
          <w:szCs w:val="24"/>
        </w:rPr>
        <w:t>рошові кошти, сплачені ним за додаткові послуги не підлягають поверненню ні за яких умов.</w:t>
      </w:r>
    </w:p>
    <w:p w14:paraId="6DDAB228" w14:textId="10A1E4D4" w:rsidR="00C1378C" w:rsidRPr="002A6EBB" w:rsidRDefault="00C1378C" w:rsidP="007B6CB7">
      <w:pPr>
        <w:pStyle w:val="1"/>
        <w:numPr>
          <w:ilvl w:val="1"/>
          <w:numId w:val="36"/>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.Додаткові послуги надаються за окремим розкладом роботи, який може відрізнятися від </w:t>
      </w:r>
      <w:r w:rsidRPr="002A6EBB">
        <w:rPr>
          <w:rFonts w:ascii="Times New Roman" w:hAnsi="Times New Roman" w:cs="Times New Roman"/>
          <w:color w:val="auto"/>
          <w:sz w:val="24"/>
          <w:szCs w:val="24"/>
        </w:rPr>
        <w:lastRenderedPageBreak/>
        <w:t>загального розкладу роботи Клубу. Перелік таких додаткових послуг:</w:t>
      </w:r>
    </w:p>
    <w:p w14:paraId="79F1A9EE" w14:textId="07DD5EBE" w:rsidR="00C1378C" w:rsidRPr="002A6EBB" w:rsidRDefault="00C1378C" w:rsidP="007B6CB7">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персональні тренування з інструктором;</w:t>
      </w:r>
    </w:p>
    <w:p w14:paraId="7D1703EC" w14:textId="77777777" w:rsidR="001F5414" w:rsidRPr="002A6EBB" w:rsidRDefault="00C1378C" w:rsidP="00C1378C">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масаж (якщо ця послуга не входить до послуг за Клубною карткою);</w:t>
      </w:r>
    </w:p>
    <w:p w14:paraId="446BECE9" w14:textId="0F3BC7AF"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ко</w:t>
      </w:r>
      <w:r w:rsidR="001F5414" w:rsidRPr="002A6EBB">
        <w:rPr>
          <w:rFonts w:ascii="Times New Roman" w:hAnsi="Times New Roman" w:cs="Times New Roman"/>
          <w:color w:val="auto"/>
          <w:sz w:val="24"/>
          <w:szCs w:val="24"/>
        </w:rPr>
        <w:t>роткострокова оренда аксесуарів;</w:t>
      </w:r>
    </w:p>
    <w:p w14:paraId="327E672B"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відвідування Клубу дитиною (</w:t>
      </w:r>
      <w:r w:rsidR="001F5414" w:rsidRPr="002A6EBB">
        <w:rPr>
          <w:rFonts w:ascii="Times New Roman" w:hAnsi="Times New Roman" w:cs="Times New Roman"/>
          <w:color w:val="auto"/>
          <w:sz w:val="24"/>
          <w:szCs w:val="24"/>
        </w:rPr>
        <w:t>до 16 років без клубної Картки);</w:t>
      </w:r>
    </w:p>
    <w:p w14:paraId="6B337EAC"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разове відвідування Клубу (з 7.00-22.00);</w:t>
      </w:r>
    </w:p>
    <w:p w14:paraId="1DF64A74"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теніс (якщо ця послуга не входить до послуг за Клубною карткою);</w:t>
      </w:r>
    </w:p>
    <w:p w14:paraId="0995CD58" w14:textId="77777777" w:rsidR="001F5414" w:rsidRPr="002A6EBB" w:rsidRDefault="00C1378C" w:rsidP="00C1378C">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val="ru-RU" w:eastAsia="ru-RU" w:bidi="ru-RU"/>
        </w:rPr>
        <w:t xml:space="preserve">сквош </w:t>
      </w:r>
      <w:r w:rsidRPr="002A6EBB">
        <w:rPr>
          <w:rFonts w:ascii="Times New Roman" w:hAnsi="Times New Roman" w:cs="Times New Roman"/>
          <w:color w:val="auto"/>
          <w:sz w:val="24"/>
          <w:szCs w:val="24"/>
        </w:rPr>
        <w:t>(якщо ця послуга не входить до послуг за Клубною карткою);</w:t>
      </w:r>
    </w:p>
    <w:p w14:paraId="0F8899E6" w14:textId="77777777" w:rsidR="001F5414" w:rsidRPr="002A6EBB" w:rsidRDefault="00C1378C" w:rsidP="001F5414">
      <w:pPr>
        <w:pStyle w:val="1"/>
        <w:numPr>
          <w:ilvl w:val="2"/>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інші види додаткових послуг.</w:t>
      </w:r>
    </w:p>
    <w:p w14:paraId="5585F61E" w14:textId="77777777" w:rsidR="001F5414" w:rsidRPr="002A6EBB" w:rsidRDefault="00C1378C" w:rsidP="001F5414">
      <w:pPr>
        <w:pStyle w:val="1"/>
        <w:numPr>
          <w:ilvl w:val="1"/>
          <w:numId w:val="37"/>
        </w:numPr>
        <w:shd w:val="clear" w:color="auto" w:fill="auto"/>
        <w:tabs>
          <w:tab w:val="left" w:pos="505"/>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Вартість таких додаткових послуг визначена у Прейскуранті цін Клубу.</w:t>
      </w:r>
    </w:p>
    <w:p w14:paraId="5423673B" w14:textId="77777777" w:rsidR="001F5414" w:rsidRPr="002A6EBB" w:rsidRDefault="00C1378C" w:rsidP="001F5414">
      <w:pPr>
        <w:pStyle w:val="1"/>
        <w:numPr>
          <w:ilvl w:val="1"/>
          <w:numId w:val="37"/>
        </w:numPr>
        <w:shd w:val="clear" w:color="auto" w:fill="auto"/>
        <w:tabs>
          <w:tab w:val="left" w:pos="489"/>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Замовник відвідує Клуб відповідно до категорії обраної ним Клубної картки.</w:t>
      </w:r>
    </w:p>
    <w:p w14:paraId="3F6CADE9"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Клубні картки (у тому числі ключ з нумерацією від шафи для переодягання та жетони, які видаються Замовнику при відвідуванні Клубу в обмін на Клубну картку) є персоніфікованими. їх передача та/або використання іншими особами не допускається.</w:t>
      </w:r>
    </w:p>
    <w:p w14:paraId="13F282BB" w14:textId="77777777" w:rsidR="001F5414" w:rsidRPr="002A6EBB" w:rsidRDefault="00C1378C" w:rsidP="001F5414">
      <w:pPr>
        <w:pStyle w:val="1"/>
        <w:numPr>
          <w:ilvl w:val="1"/>
          <w:numId w:val="37"/>
        </w:numPr>
        <w:shd w:val="clear" w:color="auto" w:fill="auto"/>
        <w:tabs>
          <w:tab w:val="left" w:pos="473"/>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Замовник з будь-яких причин втратить можливість продовжувати заняття у Клубі, його Клубна картка (окрім дитячої картки) може бути переоформлена на весь залишок строку її дії на іншу особу за умови укладання відповідного додатку до Договору та сплата вартості переоформлення Клубної Картки згідно з Прейскурантом. Клуб не пропонує та не надає Замовнику послуги щодо пошуку осіб з метою переоформлення на них Клубної картки Замовника.</w:t>
      </w:r>
    </w:p>
    <w:p w14:paraId="53AA8FB5"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Клубні картки є власністю Клубу і Замовник зобов'язаний дбайливо стави</w:t>
      </w:r>
      <w:r w:rsidR="006F1E1C" w:rsidRPr="002A6EBB">
        <w:rPr>
          <w:rFonts w:ascii="Times New Roman" w:hAnsi="Times New Roman" w:cs="Times New Roman"/>
          <w:color w:val="auto"/>
          <w:sz w:val="24"/>
          <w:szCs w:val="24"/>
        </w:rPr>
        <w:t>ти</w:t>
      </w:r>
      <w:r w:rsidRPr="002A6EBB">
        <w:rPr>
          <w:rFonts w:ascii="Times New Roman" w:hAnsi="Times New Roman" w:cs="Times New Roman"/>
          <w:color w:val="auto"/>
          <w:sz w:val="24"/>
          <w:szCs w:val="24"/>
        </w:rPr>
        <w:t>ся до них.</w:t>
      </w:r>
    </w:p>
    <w:p w14:paraId="4B715E50"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втраті Клубної картки Замовник зобов'язаний у найкоротший термін повідомити про це адміністрацію Клубу. За відновлення Клубної карт</w:t>
      </w:r>
      <w:r w:rsidR="006F1E1C" w:rsidRPr="002A6EBB">
        <w:rPr>
          <w:rFonts w:ascii="Times New Roman" w:hAnsi="Times New Roman" w:cs="Times New Roman"/>
          <w:color w:val="auto"/>
          <w:sz w:val="24"/>
          <w:szCs w:val="24"/>
        </w:rPr>
        <w:t>и</w:t>
      </w:r>
      <w:r w:rsidRPr="002A6EBB">
        <w:rPr>
          <w:rFonts w:ascii="Times New Roman" w:hAnsi="Times New Roman" w:cs="Times New Roman"/>
          <w:color w:val="auto"/>
          <w:sz w:val="24"/>
          <w:szCs w:val="24"/>
        </w:rPr>
        <w:t xml:space="preserve"> Замовник сплачує відповідну плату згідно з Прейскурантом.</w:t>
      </w:r>
    </w:p>
    <w:p w14:paraId="2493DAA1" w14:textId="77777777"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Замовник усвідомлює і приймає той факт, що з розвитком Клубу дані Правила підлягають коригуванню, зміні та прийн</w:t>
      </w:r>
      <w:r w:rsidR="006F1E1C" w:rsidRPr="002A6EBB">
        <w:rPr>
          <w:rFonts w:ascii="Times New Roman" w:hAnsi="Times New Roman" w:cs="Times New Roman"/>
          <w:color w:val="auto"/>
          <w:sz w:val="24"/>
          <w:szCs w:val="24"/>
        </w:rPr>
        <w:t xml:space="preserve">яттю </w:t>
      </w:r>
      <w:r w:rsidRPr="002A6EBB">
        <w:rPr>
          <w:rFonts w:ascii="Times New Roman" w:hAnsi="Times New Roman" w:cs="Times New Roman"/>
          <w:color w:val="auto"/>
          <w:sz w:val="24"/>
          <w:szCs w:val="24"/>
        </w:rPr>
        <w:t>у новій редакції. Зокрема, Виконавець ма</w:t>
      </w:r>
      <w:r w:rsidR="006F1E1C"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без погодження з Замовником вводити нові типи, види та категорії карток, розширювати, змінювати та вдосконалювати комплекс послуг, які надаються за картками, уточнювати та змінювати назву Клубних карток; вводити в дію інші форми відвідування Клубу. Замовник погоджується з тим, що будь-які зміни до даних Правил впроваджуються в односторонньому порядку шляхом прийняття відповідного наказу Виконавцем. У випадку внесення змін до даного додатку, Виконавець доводить інформацію про зміни до відома Замовника шляхом розміщення нової редакції Правил у Клубі, на офіційному сайті Клубу </w:t>
      </w:r>
      <w:r w:rsidRPr="002A6EBB">
        <w:rPr>
          <w:rFonts w:ascii="Times New Roman" w:hAnsi="Times New Roman" w:cs="Times New Roman"/>
          <w:color w:val="auto"/>
          <w:sz w:val="24"/>
          <w:szCs w:val="24"/>
          <w:lang w:val="ru-RU" w:eastAsia="ru-RU" w:bidi="ru-RU"/>
        </w:rPr>
        <w:t xml:space="preserve">та </w:t>
      </w:r>
      <w:r w:rsidRPr="002A6EBB">
        <w:rPr>
          <w:rFonts w:ascii="Times New Roman" w:hAnsi="Times New Roman" w:cs="Times New Roman"/>
          <w:color w:val="auto"/>
          <w:sz w:val="24"/>
          <w:szCs w:val="24"/>
        </w:rPr>
        <w:t>в точках продажу Клубних карток. Індивідуальне повідомлення Замовника або підписання додаткових угод чи будь-яких інших</w:t>
      </w:r>
      <w:r w:rsidR="006F1E1C"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lang w:val="ru-RU"/>
        </w:rPr>
        <w:t>до</w:t>
      </w:r>
      <w:r w:rsidRPr="002A6EBB">
        <w:rPr>
          <w:rFonts w:ascii="Times New Roman" w:hAnsi="Times New Roman" w:cs="Times New Roman"/>
          <w:color w:val="auto"/>
          <w:sz w:val="24"/>
          <w:szCs w:val="24"/>
        </w:rPr>
        <w:t xml:space="preserve">датків до даного Договору для вступу в силу змін до Правил не вимагається. Зміни до Правил </w:t>
      </w:r>
      <w:r w:rsidR="006F1E1C" w:rsidRPr="002A6EBB">
        <w:rPr>
          <w:rFonts w:ascii="Times New Roman" w:hAnsi="Times New Roman" w:cs="Times New Roman"/>
          <w:color w:val="auto"/>
          <w:sz w:val="24"/>
          <w:szCs w:val="24"/>
        </w:rPr>
        <w:t>вступають</w:t>
      </w:r>
      <w:r w:rsidRPr="002A6EBB">
        <w:rPr>
          <w:rFonts w:ascii="Times New Roman" w:hAnsi="Times New Roman" w:cs="Times New Roman"/>
          <w:color w:val="auto"/>
          <w:sz w:val="24"/>
          <w:szCs w:val="24"/>
        </w:rPr>
        <w:t xml:space="preserve"> в силу з моменту прийняття відповідного </w:t>
      </w:r>
      <w:r w:rsidR="006F1E1C"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аказу. Зміна Правил не вважається зміною умов Договору та не вважається такою, що здійснюється на власний розсуд</w:t>
      </w:r>
      <w:r w:rsidR="006F1E1C" w:rsidRPr="002A6EBB">
        <w:rPr>
          <w:rFonts w:ascii="Times New Roman" w:hAnsi="Times New Roman" w:cs="Times New Roman"/>
          <w:color w:val="auto"/>
          <w:sz w:val="24"/>
          <w:szCs w:val="24"/>
        </w:rPr>
        <w:t>.</w:t>
      </w:r>
    </w:p>
    <w:p w14:paraId="525F10DF" w14:textId="64EB4EBB" w:rsidR="001F5414" w:rsidRPr="002A6EBB" w:rsidRDefault="00C1378C" w:rsidP="001F5414">
      <w:pPr>
        <w:pStyle w:val="1"/>
        <w:numPr>
          <w:ilvl w:val="1"/>
          <w:numId w:val="37"/>
        </w:numPr>
        <w:shd w:val="clear" w:color="auto" w:fill="auto"/>
        <w:tabs>
          <w:tab w:val="left" w:pos="497"/>
        </w:tabs>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Факт підписання цих Правил Замовником означає, що Замовник ознайомлений з Правилами та зобов'язується їх дотримуватись, а у разі їх порушення або невиконання - нести відповідальність згідно всіх пунктів, визначених Договором, Правилами та чинним законодавством України.</w:t>
      </w:r>
    </w:p>
    <w:p w14:paraId="7BA07741" w14:textId="77777777" w:rsidR="001F5414" w:rsidRPr="002A6EBB" w:rsidRDefault="00C1378C" w:rsidP="001F5414">
      <w:pPr>
        <w:pStyle w:val="1"/>
        <w:numPr>
          <w:ilvl w:val="0"/>
          <w:numId w:val="37"/>
        </w:numPr>
        <w:shd w:val="clear" w:color="auto" w:fill="auto"/>
        <w:tabs>
          <w:tab w:val="left" w:pos="497"/>
        </w:tabs>
        <w:jc w:val="center"/>
        <w:rPr>
          <w:rFonts w:ascii="Times New Roman" w:hAnsi="Times New Roman" w:cs="Times New Roman"/>
          <w:color w:val="auto"/>
          <w:sz w:val="24"/>
          <w:szCs w:val="24"/>
        </w:rPr>
      </w:pPr>
      <w:r w:rsidRPr="002A6EBB">
        <w:rPr>
          <w:rFonts w:ascii="Times New Roman" w:hAnsi="Times New Roman" w:cs="Times New Roman"/>
          <w:b/>
          <w:color w:val="auto"/>
          <w:sz w:val="24"/>
          <w:szCs w:val="24"/>
        </w:rPr>
        <w:t>Загальні правила</w:t>
      </w:r>
    </w:p>
    <w:p w14:paraId="32790DAE" w14:textId="6ABE301E" w:rsidR="00C1378C" w:rsidRPr="002A6EBB" w:rsidRDefault="00C1378C" w:rsidP="001F5414">
      <w:pPr>
        <w:pStyle w:val="1"/>
        <w:numPr>
          <w:ilvl w:val="1"/>
          <w:numId w:val="38"/>
        </w:numPr>
        <w:shd w:val="clear" w:color="auto" w:fill="auto"/>
        <w:tabs>
          <w:tab w:val="left" w:pos="497"/>
        </w:tabs>
        <w:rPr>
          <w:rFonts w:ascii="Times New Roman" w:hAnsi="Times New Roman" w:cs="Times New Roman"/>
          <w:color w:val="auto"/>
          <w:sz w:val="24"/>
          <w:szCs w:val="24"/>
        </w:rPr>
      </w:pPr>
      <w:r w:rsidRPr="002A6EBB">
        <w:rPr>
          <w:rFonts w:ascii="Times New Roman" w:hAnsi="Times New Roman" w:cs="Times New Roman"/>
          <w:color w:val="auto"/>
          <w:sz w:val="24"/>
          <w:szCs w:val="24"/>
        </w:rPr>
        <w:t>Виконавець надає Послуги у Клубі у відповідності до категорії Клубної картки:</w:t>
      </w:r>
    </w:p>
    <w:p w14:paraId="690EA0BA" w14:textId="3788BACB" w:rsidR="00C1378C" w:rsidRPr="002A6EBB" w:rsidRDefault="00C1378C" w:rsidP="00C1378C">
      <w:pPr>
        <w:pStyle w:val="1"/>
        <w:numPr>
          <w:ilvl w:val="0"/>
          <w:numId w:val="7"/>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будні дні - з 7:00 до 22:00;</w:t>
      </w:r>
    </w:p>
    <w:p w14:paraId="6F29201A" w14:textId="78B9F216" w:rsidR="001F5414" w:rsidRPr="002A6EBB" w:rsidRDefault="00C1378C" w:rsidP="001F5414">
      <w:pPr>
        <w:pStyle w:val="1"/>
        <w:numPr>
          <w:ilvl w:val="0"/>
          <w:numId w:val="7"/>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вихідні та святкові дні - з 9:00 до 21:00.</w:t>
      </w:r>
    </w:p>
    <w:p w14:paraId="321827D8" w14:textId="0A013DB0"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lastRenderedPageBreak/>
        <w:t>Клієнти Клубу в 21:45 (понеділок-п'ятниця) та в 20:45 (субота, неділя, святкові дні) пов</w:t>
      </w:r>
      <w:r w:rsidR="006F1E1C" w:rsidRPr="002A6EBB">
        <w:rPr>
          <w:rFonts w:ascii="Times New Roman" w:hAnsi="Times New Roman" w:cs="Times New Roman"/>
          <w:color w:val="auto"/>
          <w:sz w:val="24"/>
          <w:szCs w:val="24"/>
        </w:rPr>
        <w:t>инні</w:t>
      </w:r>
      <w:r w:rsidRPr="002A6EBB">
        <w:rPr>
          <w:rFonts w:ascii="Times New Roman" w:hAnsi="Times New Roman" w:cs="Times New Roman"/>
          <w:color w:val="auto"/>
          <w:sz w:val="24"/>
          <w:szCs w:val="24"/>
        </w:rPr>
        <w:t xml:space="preserve"> покинути приміщення клубу, призначені для занять, дія завершення роботи Клубу.</w:t>
      </w:r>
    </w:p>
    <w:p w14:paraId="63BD639B" w14:textId="77777777"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 випадку перевищення часу відвідування клубу або отримання послуг після закриття комплексу, вартість отримування послуг сплачується за подвійним </w:t>
      </w:r>
      <w:r w:rsidRPr="002A6EBB">
        <w:rPr>
          <w:rFonts w:ascii="Times New Roman" w:hAnsi="Times New Roman" w:cs="Times New Roman"/>
          <w:color w:val="auto"/>
          <w:sz w:val="24"/>
          <w:szCs w:val="24"/>
          <w:lang w:eastAsia="ru-RU" w:bidi="ru-RU"/>
        </w:rPr>
        <w:t xml:space="preserve">тарифом, </w:t>
      </w:r>
      <w:r w:rsidRPr="002A6EBB">
        <w:rPr>
          <w:rFonts w:ascii="Times New Roman" w:hAnsi="Times New Roman" w:cs="Times New Roman"/>
          <w:color w:val="auto"/>
          <w:sz w:val="24"/>
          <w:szCs w:val="24"/>
        </w:rPr>
        <w:t>згідно діючого прейскуранту.</w:t>
      </w:r>
    </w:p>
    <w:p w14:paraId="695BD96E"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перевищенні часу відвідування комплексу власниками ранкової карти, час перебування понад встановленого режиму відвідування підсумовується і за кожну годину перевищення вказаного режиму тривалість дії карти зменшується на 5 днів.</w:t>
      </w:r>
    </w:p>
    <w:p w14:paraId="34483512"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Виконавець залишає за собою право змінювати розклад роботи Клубу, про що адміністрація Клубу повідомляє відвідувачів шляхом розміщення відповідної інформації </w:t>
      </w:r>
      <w:r w:rsidR="00F214A0"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офіційному сайті або будь-яким іншим шляхом.</w:t>
      </w:r>
    </w:p>
    <w:p w14:paraId="2AE0C5FB"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Внутрішній Прейскурант цін в Клубі може бути змінений Виконавцем, про що адміністрація Клубу повідомляє відвідувачів шляхом розміщення відповідної інформації на офіційному сайті або будь-яким іншим шляхом.</w:t>
      </w:r>
    </w:p>
    <w:p w14:paraId="5CDB648B"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Клубна картка пред'являється адміністратору рецепції Клубу кожного разу, коли Замовник відвідує Клуб. Персонал Клубу має право вимагати від Замовника пред'явити документ, що посвідчує його особу. У разі невідповідності даних особи, зазначених в документі даним, зазначеним у Клубній картці, представник Клубу ма</w:t>
      </w:r>
      <w:r w:rsidR="00F214A0"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вилучити таку картку до з'ясування усіх обставин, про що складає акт у двох примірниках за підписом особи, яка вилучила Клубну картку. Один з таких примірників надається особі, яка пред'явила невідповідну Клубну картку. Вилучена Клубна картка залишається в Клубі до з'ясування обставин, що призвели до її вилучення.</w:t>
      </w:r>
    </w:p>
    <w:p w14:paraId="138B1D61"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 Клубу зобов'язаний проінформувати своїх гостей про т</w:t>
      </w:r>
      <w:r w:rsidR="00F214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що на них поширюються правила та обов’язки справжніх правил Клубу.</w:t>
      </w:r>
    </w:p>
    <w:p w14:paraId="1BF12489"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Перебуваючи на території Клубу, Замовник повинен поводитись відповідно до правил громадського порядку, не турбувати інших відвідувачів Клубу, дотримуватися чистоти, порядку, правил гігієни, санітарії та пожежної безпеки.</w:t>
      </w:r>
    </w:p>
    <w:p w14:paraId="677F4FE1"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Відвідувачі басейну повинні дотримуватися загальних правил гігієни.</w:t>
      </w:r>
    </w:p>
    <w:p w14:paraId="12B388CE"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Перед початком заняття (тренування) в басейні дитині та її батькам необхідно: прийняти душ, переодягнутися в одяг для купання (купальник для жінок, спортивні плавки для чоловіків). Під час відвідування та перебування на території зони відпочинку навколо басейну, Замовнику рекомендовано бути одягнутим у халат.</w:t>
      </w:r>
    </w:p>
    <w:p w14:paraId="1272303F" w14:textId="77777777" w:rsidR="001F5414"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плавання в басейні необхідно пересуватися ближче до правої сторони доріжки, створюючи таким чином правосторонній рух.</w:t>
      </w:r>
    </w:p>
    <w:p w14:paraId="625A142F" w14:textId="41B1A8DB" w:rsidR="00C1378C" w:rsidRPr="002A6EBB" w:rsidRDefault="00C1378C" w:rsidP="001F5414">
      <w:pPr>
        <w:pStyle w:val="1"/>
        <w:numPr>
          <w:ilvl w:val="1"/>
          <w:numId w:val="38"/>
        </w:numPr>
        <w:shd w:val="clear" w:color="auto" w:fill="auto"/>
        <w:tabs>
          <w:tab w:val="left" w:pos="204"/>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Максимальна кількість плавців на одній доріжці не повинна перевищувати 8 осіб одночасно.</w:t>
      </w:r>
    </w:p>
    <w:p w14:paraId="142B278D" w14:textId="77777777" w:rsidR="001F5414" w:rsidRPr="002A6EBB" w:rsidRDefault="001F5414" w:rsidP="001F5414">
      <w:pPr>
        <w:pStyle w:val="1"/>
        <w:numPr>
          <w:ilvl w:val="0"/>
          <w:numId w:val="38"/>
        </w:numPr>
        <w:shd w:val="clear" w:color="auto" w:fill="auto"/>
        <w:tabs>
          <w:tab w:val="left" w:pos="381"/>
        </w:tabs>
        <w:spacing w:after="200" w:line="26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Умови оплати клубної Картки</w:t>
      </w:r>
    </w:p>
    <w:p w14:paraId="383AE6DA" w14:textId="5F2618D4" w:rsidR="001F5414" w:rsidRPr="002A6EBB" w:rsidRDefault="00C1378C" w:rsidP="001F5414">
      <w:pPr>
        <w:pStyle w:val="1"/>
        <w:numPr>
          <w:ilvl w:val="1"/>
          <w:numId w:val="40"/>
        </w:numPr>
        <w:shd w:val="clear" w:color="auto" w:fill="auto"/>
        <w:tabs>
          <w:tab w:val="left" w:pos="381"/>
        </w:tabs>
        <w:spacing w:after="200" w:line="266" w:lineRule="auto"/>
        <w:rPr>
          <w:rFonts w:ascii="Times New Roman" w:hAnsi="Times New Roman" w:cs="Times New Roman"/>
          <w:b/>
          <w:color w:val="auto"/>
          <w:sz w:val="24"/>
          <w:szCs w:val="24"/>
        </w:rPr>
      </w:pPr>
      <w:r w:rsidRPr="002A6EBB">
        <w:rPr>
          <w:rFonts w:ascii="Times New Roman" w:hAnsi="Times New Roman" w:cs="Times New Roman"/>
          <w:color w:val="auto"/>
          <w:sz w:val="24"/>
          <w:szCs w:val="24"/>
        </w:rPr>
        <w:t xml:space="preserve">Оплата за клубні картки може бути проведена тільки </w:t>
      </w:r>
      <w:r w:rsidR="00D716B4">
        <w:rPr>
          <w:rFonts w:ascii="Times New Roman" w:hAnsi="Times New Roman" w:cs="Times New Roman"/>
          <w:color w:val="auto"/>
          <w:sz w:val="24"/>
          <w:szCs w:val="24"/>
        </w:rPr>
        <w:t xml:space="preserve">на рецепції </w:t>
      </w:r>
      <w:r w:rsidRPr="002A6EBB">
        <w:rPr>
          <w:rFonts w:ascii="Times New Roman" w:hAnsi="Times New Roman" w:cs="Times New Roman"/>
          <w:color w:val="auto"/>
          <w:sz w:val="24"/>
          <w:szCs w:val="24"/>
        </w:rPr>
        <w:t>Клубу в готівковій або безготівковій формі, у</w:t>
      </w:r>
      <w:r w:rsidR="00D716B4">
        <w:rPr>
          <w:rFonts w:ascii="Times New Roman" w:hAnsi="Times New Roman" w:cs="Times New Roman"/>
          <w:color w:val="auto"/>
          <w:sz w:val="24"/>
          <w:szCs w:val="24"/>
        </w:rPr>
        <w:t xml:space="preserve"> національній валюті -</w:t>
      </w:r>
      <w:r w:rsidRPr="002A6EBB">
        <w:rPr>
          <w:rFonts w:ascii="Times New Roman" w:hAnsi="Times New Roman" w:cs="Times New Roman"/>
          <w:color w:val="auto"/>
          <w:sz w:val="24"/>
          <w:szCs w:val="24"/>
        </w:rPr>
        <w:t xml:space="preserve"> гривнях.</w:t>
      </w:r>
    </w:p>
    <w:p w14:paraId="32981866" w14:textId="46B6FF67" w:rsidR="00C1378C" w:rsidRPr="002A6EBB" w:rsidRDefault="00C1378C" w:rsidP="001F5414">
      <w:pPr>
        <w:pStyle w:val="1"/>
        <w:numPr>
          <w:ilvl w:val="1"/>
          <w:numId w:val="40"/>
        </w:numPr>
        <w:shd w:val="clear" w:color="auto" w:fill="auto"/>
        <w:tabs>
          <w:tab w:val="left" w:pos="381"/>
        </w:tabs>
        <w:spacing w:after="200" w:line="266" w:lineRule="auto"/>
        <w:rPr>
          <w:rFonts w:ascii="Times New Roman" w:hAnsi="Times New Roman" w:cs="Times New Roman"/>
          <w:b/>
          <w:color w:val="auto"/>
          <w:sz w:val="24"/>
          <w:szCs w:val="24"/>
        </w:rPr>
      </w:pPr>
      <w:r w:rsidRPr="002A6EBB">
        <w:rPr>
          <w:rFonts w:ascii="Times New Roman" w:hAnsi="Times New Roman" w:cs="Times New Roman"/>
          <w:color w:val="auto"/>
          <w:sz w:val="24"/>
          <w:szCs w:val="24"/>
        </w:rPr>
        <w:t>Оплата за додаткові послуги може бути проведена тільки на рецепції Клубу в готівковій або безготівковій формі, у гривнях.</w:t>
      </w:r>
    </w:p>
    <w:p w14:paraId="22BEF302" w14:textId="5F8AF5AA" w:rsidR="001F5414" w:rsidRPr="002A6EBB" w:rsidRDefault="00C1378C" w:rsidP="001F5414">
      <w:pPr>
        <w:pStyle w:val="1"/>
        <w:numPr>
          <w:ilvl w:val="0"/>
          <w:numId w:val="38"/>
        </w:numPr>
        <w:shd w:val="clear" w:color="auto" w:fill="auto"/>
        <w:tabs>
          <w:tab w:val="left" w:pos="381"/>
        </w:tabs>
        <w:spacing w:after="200" w:line="26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Активація та призупинення Клубної картки</w:t>
      </w:r>
    </w:p>
    <w:p w14:paraId="4CBE4918" w14:textId="539378F2" w:rsidR="001F5414" w:rsidRPr="002A6EBB" w:rsidRDefault="001F5414" w:rsidP="00C1378C">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4.1. </w:t>
      </w:r>
      <w:r w:rsidR="00C1378C" w:rsidRPr="002A6EBB">
        <w:rPr>
          <w:rFonts w:ascii="Times New Roman" w:hAnsi="Times New Roman" w:cs="Times New Roman"/>
          <w:color w:val="auto"/>
          <w:sz w:val="24"/>
          <w:szCs w:val="24"/>
        </w:rPr>
        <w:t>Клубна картка, обрана Замовником для відвідування Клубу, може бути активована в будь-який день, але не пізніше ніж: річна карта - на 180-й день, 6- ти місячна карта - на 90-й день, З-</w:t>
      </w:r>
      <w:r w:rsidR="003312A0" w:rsidRPr="002A6EBB">
        <w:rPr>
          <w:rFonts w:ascii="Times New Roman" w:hAnsi="Times New Roman" w:cs="Times New Roman"/>
          <w:color w:val="auto"/>
          <w:sz w:val="24"/>
          <w:szCs w:val="24"/>
        </w:rPr>
        <w:t>х</w:t>
      </w:r>
      <w:r w:rsidR="00C1378C" w:rsidRPr="002A6EBB">
        <w:rPr>
          <w:rFonts w:ascii="Times New Roman" w:hAnsi="Times New Roman" w:cs="Times New Roman"/>
          <w:color w:val="auto"/>
          <w:sz w:val="24"/>
          <w:szCs w:val="24"/>
        </w:rPr>
        <w:t xml:space="preserve"> місячна карта на 30-й день з дати підписання цього Договору або за домовленістю сторін</w:t>
      </w:r>
      <w:r w:rsidR="003312A0" w:rsidRPr="002A6EBB">
        <w:rPr>
          <w:rFonts w:ascii="Times New Roman" w:hAnsi="Times New Roman" w:cs="Times New Roman"/>
          <w:color w:val="auto"/>
          <w:sz w:val="24"/>
          <w:szCs w:val="24"/>
        </w:rPr>
        <w:t>.</w:t>
      </w:r>
      <w:r w:rsidR="00C1378C" w:rsidRPr="002A6EBB">
        <w:rPr>
          <w:rFonts w:ascii="Times New Roman" w:hAnsi="Times New Roman" w:cs="Times New Roman"/>
          <w:color w:val="auto"/>
          <w:sz w:val="24"/>
          <w:szCs w:val="24"/>
        </w:rPr>
        <w:t xml:space="preserve"> У випадку якщо Клубна картка </w:t>
      </w:r>
      <w:r w:rsidR="00C1378C" w:rsidRPr="002A6EBB">
        <w:rPr>
          <w:rFonts w:ascii="Times New Roman" w:hAnsi="Times New Roman" w:cs="Times New Roman"/>
          <w:b/>
          <w:color w:val="auto"/>
          <w:sz w:val="24"/>
          <w:szCs w:val="24"/>
        </w:rPr>
        <w:t>не буде активована</w:t>
      </w:r>
      <w:r w:rsidR="00C1378C" w:rsidRPr="002A6EBB">
        <w:rPr>
          <w:rFonts w:ascii="Times New Roman" w:hAnsi="Times New Roman" w:cs="Times New Roman"/>
          <w:color w:val="auto"/>
          <w:sz w:val="24"/>
          <w:szCs w:val="24"/>
        </w:rPr>
        <w:t xml:space="preserve"> Замовником у визначений строк, </w:t>
      </w:r>
      <w:r w:rsidR="00C1378C" w:rsidRPr="002A6EBB">
        <w:rPr>
          <w:rFonts w:ascii="Times New Roman" w:hAnsi="Times New Roman" w:cs="Times New Roman"/>
          <w:b/>
          <w:color w:val="auto"/>
          <w:sz w:val="24"/>
          <w:szCs w:val="24"/>
        </w:rPr>
        <w:t>вона автоматично активується Виконавцем</w:t>
      </w:r>
      <w:r w:rsidR="00DC7B62" w:rsidRPr="002A6EBB">
        <w:rPr>
          <w:rFonts w:ascii="Times New Roman" w:hAnsi="Times New Roman" w:cs="Times New Roman"/>
          <w:b/>
          <w:color w:val="auto"/>
          <w:sz w:val="24"/>
          <w:szCs w:val="24"/>
        </w:rPr>
        <w:t>: річна карта – на 180-й день, 6</w:t>
      </w:r>
      <w:r w:rsidR="00D716B4">
        <w:rPr>
          <w:rFonts w:ascii="Times New Roman" w:hAnsi="Times New Roman" w:cs="Times New Roman"/>
          <w:b/>
          <w:color w:val="auto"/>
          <w:sz w:val="24"/>
          <w:szCs w:val="24"/>
        </w:rPr>
        <w:t>-</w:t>
      </w:r>
      <w:r w:rsidR="00DC7B62" w:rsidRPr="002A6EBB">
        <w:rPr>
          <w:rFonts w:ascii="Times New Roman" w:hAnsi="Times New Roman" w:cs="Times New Roman"/>
          <w:b/>
          <w:color w:val="auto"/>
          <w:sz w:val="24"/>
          <w:szCs w:val="24"/>
        </w:rPr>
        <w:t>ти місячна карта -на 90-й день 3-х місячна на 30</w:t>
      </w:r>
      <w:r w:rsidR="004A463C" w:rsidRPr="002A6EBB">
        <w:rPr>
          <w:rFonts w:ascii="Times New Roman" w:hAnsi="Times New Roman" w:cs="Times New Roman"/>
          <w:b/>
          <w:color w:val="auto"/>
          <w:sz w:val="24"/>
          <w:szCs w:val="24"/>
        </w:rPr>
        <w:t>-й</w:t>
      </w:r>
      <w:r w:rsidR="00DC7B62" w:rsidRPr="002A6EBB">
        <w:rPr>
          <w:rFonts w:ascii="Times New Roman" w:hAnsi="Times New Roman" w:cs="Times New Roman"/>
          <w:b/>
          <w:color w:val="auto"/>
          <w:sz w:val="24"/>
          <w:szCs w:val="24"/>
        </w:rPr>
        <w:t xml:space="preserve"> день з </w:t>
      </w:r>
      <w:r w:rsidR="004A463C" w:rsidRPr="002A6EBB">
        <w:rPr>
          <w:rFonts w:ascii="Times New Roman" w:hAnsi="Times New Roman" w:cs="Times New Roman"/>
          <w:b/>
          <w:color w:val="auto"/>
          <w:sz w:val="24"/>
          <w:szCs w:val="24"/>
        </w:rPr>
        <w:t>д</w:t>
      </w:r>
      <w:r w:rsidR="00DC7B62" w:rsidRPr="002A6EBB">
        <w:rPr>
          <w:rFonts w:ascii="Times New Roman" w:hAnsi="Times New Roman" w:cs="Times New Roman"/>
          <w:b/>
          <w:color w:val="auto"/>
          <w:sz w:val="24"/>
          <w:szCs w:val="24"/>
        </w:rPr>
        <w:t>ня підписання даного договору.</w:t>
      </w:r>
    </w:p>
    <w:p w14:paraId="727CA5FC" w14:textId="77777777" w:rsidR="001F5414" w:rsidRPr="002A6EBB" w:rsidRDefault="001F5414" w:rsidP="001F5414">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4.2. </w:t>
      </w:r>
      <w:r w:rsidR="00C1378C" w:rsidRPr="002A6EBB">
        <w:rPr>
          <w:rFonts w:ascii="Times New Roman" w:hAnsi="Times New Roman" w:cs="Times New Roman"/>
          <w:color w:val="auto"/>
          <w:sz w:val="24"/>
          <w:szCs w:val="24"/>
        </w:rPr>
        <w:t xml:space="preserve">Після укладення Договору Клієнти Клубу зобов'язані пройти відповідну процедуру реєстрації в </w:t>
      </w:r>
      <w:r w:rsidR="00C1378C" w:rsidRPr="002A6EBB">
        <w:rPr>
          <w:rFonts w:ascii="Times New Roman" w:hAnsi="Times New Roman" w:cs="Times New Roman"/>
          <w:color w:val="auto"/>
          <w:sz w:val="24"/>
          <w:szCs w:val="24"/>
        </w:rPr>
        <w:lastRenderedPageBreak/>
        <w:t>Клубі.</w:t>
      </w:r>
    </w:p>
    <w:p w14:paraId="532DE2B7" w14:textId="6E86994B" w:rsidR="00C1378C" w:rsidRPr="002A6EBB" w:rsidRDefault="001F5414" w:rsidP="001F5414">
      <w:pPr>
        <w:pStyle w:val="1"/>
        <w:shd w:val="clear" w:color="auto" w:fill="auto"/>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4.3. </w:t>
      </w:r>
      <w:r w:rsidR="00C1378C" w:rsidRPr="002A6EBB">
        <w:rPr>
          <w:rFonts w:ascii="Times New Roman" w:hAnsi="Times New Roman" w:cs="Times New Roman"/>
          <w:color w:val="auto"/>
          <w:sz w:val="24"/>
          <w:szCs w:val="24"/>
        </w:rPr>
        <w:t>Клубна Карта є пропуском на територію Клубу. Відвідування Клубу можливо тільки при пред'явленні Клубної Карти! Вона пред'являється адміністратору рецепції. Клубна Карта не підлягає передачі третім особам. При втраті або поломці</w:t>
      </w:r>
      <w:r w:rsidR="004A463C"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Клубна Карта повинна бути відновл</w:t>
      </w:r>
      <w:r w:rsidR="005F6E64" w:rsidRPr="002A6EBB">
        <w:rPr>
          <w:rFonts w:ascii="Times New Roman" w:hAnsi="Times New Roman" w:cs="Times New Roman"/>
          <w:color w:val="auto"/>
          <w:sz w:val="24"/>
          <w:szCs w:val="24"/>
        </w:rPr>
        <w:t>ена Клієнтом за додаткову плату</w:t>
      </w:r>
      <w:r w:rsidR="00C1378C" w:rsidRPr="002A6EBB">
        <w:rPr>
          <w:rFonts w:ascii="Times New Roman" w:hAnsi="Times New Roman" w:cs="Times New Roman"/>
          <w:color w:val="auto"/>
          <w:sz w:val="24"/>
          <w:szCs w:val="24"/>
        </w:rPr>
        <w:t>, відповідно до чинного прейскуранту цін Клубу.</w:t>
      </w:r>
    </w:p>
    <w:p w14:paraId="225F7AEC" w14:textId="4FBC09FD" w:rsidR="00C1378C" w:rsidRPr="002A6EBB" w:rsidRDefault="00C1378C" w:rsidP="001F5414">
      <w:pPr>
        <w:pStyle w:val="1"/>
        <w:numPr>
          <w:ilvl w:val="1"/>
          <w:numId w:val="42"/>
        </w:numPr>
        <w:shd w:val="clear" w:color="auto" w:fill="auto"/>
        <w:tabs>
          <w:tab w:val="left" w:pos="417"/>
        </w:tabs>
        <w:spacing w:line="298"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Призупинення клубної Карти оформлюється на підставі письмової заяви або телефо</w:t>
      </w:r>
      <w:r w:rsidR="001F5414" w:rsidRPr="002A6EBB">
        <w:rPr>
          <w:rFonts w:ascii="Times New Roman" w:hAnsi="Times New Roman" w:cs="Times New Roman"/>
          <w:color w:val="auto"/>
          <w:sz w:val="24"/>
          <w:szCs w:val="24"/>
        </w:rPr>
        <w:t xml:space="preserve">нного дзвінка Клієнта в Клуб, з </w:t>
      </w:r>
      <w:r w:rsidRPr="002A6EBB">
        <w:rPr>
          <w:rFonts w:ascii="Times New Roman" w:hAnsi="Times New Roman" w:cs="Times New Roman"/>
          <w:color w:val="auto"/>
          <w:sz w:val="24"/>
          <w:szCs w:val="24"/>
        </w:rPr>
        <w:t>повідомленням номеру укладеного Договору.</w:t>
      </w:r>
    </w:p>
    <w:p w14:paraId="43FB6D8D" w14:textId="0AA2988B" w:rsidR="00C1378C" w:rsidRPr="002A6EBB" w:rsidRDefault="00D716B4" w:rsidP="001F5414">
      <w:pPr>
        <w:pStyle w:val="1"/>
        <w:numPr>
          <w:ilvl w:val="1"/>
          <w:numId w:val="43"/>
        </w:numPr>
        <w:shd w:val="clear" w:color="auto" w:fill="auto"/>
        <w:tabs>
          <w:tab w:val="left" w:pos="417"/>
        </w:tabs>
        <w:spacing w:after="20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00C1378C" w:rsidRPr="002A6EBB">
        <w:rPr>
          <w:rFonts w:ascii="Times New Roman" w:hAnsi="Times New Roman" w:cs="Times New Roman"/>
          <w:color w:val="auto"/>
          <w:sz w:val="24"/>
          <w:szCs w:val="24"/>
        </w:rPr>
        <w:t>ермін призупинення клубної Картки визначається категорією Клубної Карти.</w:t>
      </w:r>
    </w:p>
    <w:p w14:paraId="1FA68E72" w14:textId="0C932A18" w:rsidR="00C1378C" w:rsidRPr="002A6EBB" w:rsidRDefault="00C1378C" w:rsidP="0059080F">
      <w:pPr>
        <w:pStyle w:val="1"/>
        <w:numPr>
          <w:ilvl w:val="0"/>
          <w:numId w:val="38"/>
        </w:numPr>
        <w:shd w:val="clear" w:color="auto" w:fill="auto"/>
        <w:tabs>
          <w:tab w:val="left" w:pos="417"/>
        </w:tabs>
        <w:spacing w:after="200" w:line="240" w:lineRule="auto"/>
        <w:jc w:val="center"/>
        <w:rPr>
          <w:rFonts w:ascii="Times New Roman" w:hAnsi="Times New Roman" w:cs="Times New Roman"/>
          <w:color w:val="auto"/>
          <w:sz w:val="24"/>
          <w:szCs w:val="24"/>
        </w:rPr>
      </w:pPr>
      <w:r w:rsidRPr="002A6EBB">
        <w:rPr>
          <w:rFonts w:ascii="Times New Roman" w:hAnsi="Times New Roman" w:cs="Times New Roman"/>
          <w:b/>
          <w:color w:val="auto"/>
          <w:sz w:val="24"/>
          <w:szCs w:val="24"/>
        </w:rPr>
        <w:t>Клієнт Клубу зобов'язаний</w:t>
      </w:r>
      <w:r w:rsidRPr="002A6EBB">
        <w:rPr>
          <w:rFonts w:ascii="Times New Roman" w:hAnsi="Times New Roman" w:cs="Times New Roman"/>
          <w:color w:val="auto"/>
          <w:sz w:val="24"/>
          <w:szCs w:val="24"/>
        </w:rPr>
        <w:t>:</w:t>
      </w:r>
    </w:p>
    <w:p w14:paraId="6B0C85D0" w14:textId="77777777" w:rsidR="001F5414" w:rsidRPr="002A6EBB" w:rsidRDefault="001F5414" w:rsidP="0059080F">
      <w:pPr>
        <w:pStyle w:val="1"/>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5.1. </w:t>
      </w:r>
      <w:r w:rsidR="00C1378C" w:rsidRPr="002A6EBB">
        <w:rPr>
          <w:rFonts w:ascii="Times New Roman" w:hAnsi="Times New Roman" w:cs="Times New Roman"/>
          <w:color w:val="auto"/>
          <w:sz w:val="24"/>
          <w:szCs w:val="24"/>
        </w:rPr>
        <w:t>Перед початком відвідування Клубу, Клієнт Клубу зобов'язаний пройти відповідну процедуру реєстрації, заповнення анкетних даних. При відвідуванні Клубу пред'являти на рецепції і службі внутрішнього контролю індивідуальну Кар</w:t>
      </w:r>
      <w:r w:rsidR="00686517" w:rsidRPr="002A6EBB">
        <w:rPr>
          <w:rFonts w:ascii="Times New Roman" w:hAnsi="Times New Roman" w:cs="Times New Roman"/>
          <w:color w:val="auto"/>
          <w:sz w:val="24"/>
          <w:szCs w:val="24"/>
        </w:rPr>
        <w:t>т</w:t>
      </w:r>
      <w:r w:rsidR="00C1378C" w:rsidRPr="002A6EBB">
        <w:rPr>
          <w:rFonts w:ascii="Times New Roman" w:hAnsi="Times New Roman" w:cs="Times New Roman"/>
          <w:color w:val="auto"/>
          <w:sz w:val="24"/>
          <w:szCs w:val="24"/>
        </w:rPr>
        <w:t>у Клубу.</w:t>
      </w:r>
    </w:p>
    <w:p w14:paraId="243D97A3" w14:textId="0EBFBB67" w:rsidR="00C1378C" w:rsidRPr="002A6EBB" w:rsidRDefault="001F5414" w:rsidP="001F5414">
      <w:pPr>
        <w:pStyle w:val="1"/>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5.2. </w:t>
      </w:r>
      <w:r w:rsidR="00C1378C" w:rsidRPr="002A6EBB">
        <w:rPr>
          <w:rFonts w:ascii="Times New Roman" w:hAnsi="Times New Roman" w:cs="Times New Roman"/>
          <w:color w:val="auto"/>
          <w:sz w:val="24"/>
          <w:szCs w:val="24"/>
        </w:rPr>
        <w:t xml:space="preserve">Клієнти Клубу зобов'язані дотримуватися і підтримувати </w:t>
      </w:r>
      <w:r w:rsidR="00686517" w:rsidRPr="002A6EBB">
        <w:rPr>
          <w:rFonts w:ascii="Times New Roman" w:hAnsi="Times New Roman" w:cs="Times New Roman"/>
          <w:color w:val="auto"/>
          <w:sz w:val="24"/>
          <w:szCs w:val="24"/>
        </w:rPr>
        <w:t>г</w:t>
      </w:r>
      <w:r w:rsidR="00C1378C" w:rsidRPr="002A6EBB">
        <w:rPr>
          <w:rFonts w:ascii="Times New Roman" w:hAnsi="Times New Roman" w:cs="Times New Roman"/>
          <w:color w:val="auto"/>
          <w:sz w:val="24"/>
          <w:szCs w:val="24"/>
        </w:rPr>
        <w:t>ромадський порядок і загальноприйняті норми поведінки, ставитись з повагою по відношенню до інших відвідувачів, обслуговуючому персоналу, не допускати дій, що створюють небезпеку для оточуючих. Заборонено турбувати інших відвідувачів Клубу, порушувати чистоту і порядок, використовувати у своїй промові нецензурні вирази, лайку.</w:t>
      </w:r>
    </w:p>
    <w:p w14:paraId="72B627A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вільні або мимовільні дії Клієнта Клубу створюють загрозу для його власного життя (здоров'я) або для життя (здоров'я) оточуючих, а також, якщо вище вказані дії суперечать загальноприйнятим нормам моралі та етики, співробітник Клубу має право застосувати заходи до зазначених осіб у вигляді відсторонення від тренувань (перебування в Клубі), позбавлення Клубної кар</w:t>
      </w:r>
      <w:r w:rsidR="006B2872"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и, виведення за межі Клубу або виклику співробітників правоохоронних органів.</w:t>
      </w:r>
    </w:p>
    <w:p w14:paraId="39A5EC8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Вживати та / або поширювати в Клубі алкогольні напої, медикаменти, наркотичні засоби, а також палити на території Клубу суворо ЗАБОРОНЕНО. </w:t>
      </w:r>
      <w:r w:rsidRPr="002A6EBB">
        <w:rPr>
          <w:rFonts w:ascii="Times New Roman" w:eastAsia="Times New Roman" w:hAnsi="Times New Roman" w:cs="Times New Roman"/>
          <w:b/>
          <w:bCs/>
          <w:color w:val="auto"/>
          <w:sz w:val="24"/>
          <w:szCs w:val="24"/>
          <w:u w:val="single"/>
        </w:rPr>
        <w:t>ЗАБОРОНЯЄТЬ</w:t>
      </w:r>
      <w:r w:rsidR="005F6E64" w:rsidRPr="002A6EBB">
        <w:rPr>
          <w:rFonts w:ascii="Times New Roman" w:eastAsia="Times New Roman" w:hAnsi="Times New Roman" w:cs="Times New Roman"/>
          <w:b/>
          <w:bCs/>
          <w:color w:val="auto"/>
          <w:sz w:val="24"/>
          <w:szCs w:val="24"/>
          <w:u w:val="single"/>
        </w:rPr>
        <w:t>СЯ ПРИНОСИТИ І ВЖИВАТИ ВЛАСНІ НА</w:t>
      </w:r>
      <w:r w:rsidRPr="002A6EBB">
        <w:rPr>
          <w:rFonts w:ascii="Times New Roman" w:eastAsia="Times New Roman" w:hAnsi="Times New Roman" w:cs="Times New Roman"/>
          <w:b/>
          <w:bCs/>
          <w:color w:val="auto"/>
          <w:sz w:val="24"/>
          <w:szCs w:val="24"/>
          <w:u w:val="single"/>
        </w:rPr>
        <w:t>ПОЇ ТА ЇЖУ.</w:t>
      </w:r>
      <w:r w:rsidRPr="002A6EBB">
        <w:rPr>
          <w:rFonts w:ascii="Times New Roman" w:eastAsia="Times New Roman" w:hAnsi="Times New Roman" w:cs="Times New Roman"/>
          <w:b/>
          <w:bCs/>
          <w:color w:val="auto"/>
          <w:sz w:val="24"/>
          <w:szCs w:val="24"/>
        </w:rPr>
        <w:t xml:space="preserve"> </w:t>
      </w:r>
      <w:r w:rsidRPr="002A6EBB">
        <w:rPr>
          <w:rFonts w:ascii="Times New Roman" w:hAnsi="Times New Roman" w:cs="Times New Roman"/>
          <w:color w:val="auto"/>
          <w:sz w:val="24"/>
          <w:szCs w:val="24"/>
        </w:rPr>
        <w:t>Клуб залишає за собою право припинити порушення на розсуд адміністрації Клубу.</w:t>
      </w:r>
    </w:p>
    <w:p w14:paraId="008A3FAA"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Відвідувати Клуб за наявності залишкових явищ алкогольного сп'яніння (похмільний синдром) </w:t>
      </w:r>
      <w:r w:rsidRPr="002A6EBB">
        <w:rPr>
          <w:rFonts w:ascii="Times New Roman" w:hAnsi="Times New Roman" w:cs="Times New Roman"/>
          <w:b/>
          <w:color w:val="auto"/>
          <w:sz w:val="24"/>
          <w:szCs w:val="24"/>
        </w:rPr>
        <w:t>ЗАБОРОНЕНО</w:t>
      </w:r>
      <w:r w:rsidRPr="002A6EBB">
        <w:rPr>
          <w:rFonts w:ascii="Times New Roman" w:hAnsi="Times New Roman" w:cs="Times New Roman"/>
          <w:color w:val="auto"/>
          <w:sz w:val="24"/>
          <w:szCs w:val="24"/>
        </w:rPr>
        <w:t>. При підозрі на наявність у Клієнта ознак алкогольного та / або наркотичного сп'яніння, а також залишкових явищ алкогольного сп'яніння (похмільний синдром), співробітники Клубу мають право застосувати заходи до зазначених осіб у вигляді відмови в доступі до Клубу, відсторонення від тренувань і виведення за межі Клубу.</w:t>
      </w:r>
    </w:p>
    <w:p w14:paraId="5C5DF7E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укладанні Договору про падання спортивно-оздоровчих послуг, Клієнт Клубу підтверджує, що ні він, ні його неповнолітні (малолітні) діти, які відвідують Клуб разом з ним, не мають медичних протипоказань для занять фізкультурою, спортом і повністю приймає на себе відповідальність за стан</w:t>
      </w:r>
      <w:r w:rsidR="00F619F6" w:rsidRPr="002A6EBB">
        <w:rPr>
          <w:rFonts w:ascii="Times New Roman" w:hAnsi="Times New Roman" w:cs="Times New Roman"/>
          <w:color w:val="auto"/>
          <w:sz w:val="24"/>
          <w:szCs w:val="24"/>
        </w:rPr>
        <w:t>ом</w:t>
      </w:r>
      <w:r w:rsidRPr="002A6EBB">
        <w:rPr>
          <w:rFonts w:ascii="Times New Roman" w:hAnsi="Times New Roman" w:cs="Times New Roman"/>
          <w:color w:val="auto"/>
          <w:sz w:val="24"/>
          <w:szCs w:val="24"/>
        </w:rPr>
        <w:t xml:space="preserve"> свого здоров'я і стан здоров'я своїх неповнолітніх (малолітніх) дітей.</w:t>
      </w:r>
    </w:p>
    <w:p w14:paraId="6FF3BEA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зобов'язаний самостійно і </w:t>
      </w:r>
      <w:proofErr w:type="spellStart"/>
      <w:r w:rsidR="003D6D85" w:rsidRPr="002A6EBB">
        <w:rPr>
          <w:rFonts w:ascii="Times New Roman" w:hAnsi="Times New Roman" w:cs="Times New Roman"/>
          <w:color w:val="auto"/>
          <w:sz w:val="24"/>
          <w:szCs w:val="24"/>
        </w:rPr>
        <w:t>відповідально</w:t>
      </w:r>
      <w:proofErr w:type="spellEnd"/>
      <w:r w:rsidR="003D6D85"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контролювати своє власне здоров'я. При наявності гострих інфекційних та / або шкірних захворювань, а також при загостренні хронічних захворювань, слід утриматися від відвідування Клубу.</w:t>
      </w:r>
    </w:p>
    <w:p w14:paraId="66122A6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При наявності ознак гострого або хронічного, інфекційного та / або шкірного захворювань у Клієнтів Клубу, відвідування Клубу забороняється. При недотриманні даного правила, Клуб залишає за собою право тимчасово усунути Клієнта Клубу від відвідування Клубу до повного одужання і витребувати довідку від</w:t>
      </w:r>
      <w:r w:rsidR="00F742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лікаря-с</w:t>
      </w:r>
      <w:r w:rsidR="00F74247" w:rsidRPr="002A6EBB">
        <w:rPr>
          <w:rFonts w:ascii="Times New Roman" w:hAnsi="Times New Roman" w:cs="Times New Roman"/>
          <w:color w:val="auto"/>
          <w:sz w:val="24"/>
          <w:szCs w:val="24"/>
        </w:rPr>
        <w:t>пеці</w:t>
      </w:r>
      <w:r w:rsidRPr="002A6EBB">
        <w:rPr>
          <w:rFonts w:ascii="Times New Roman" w:hAnsi="Times New Roman" w:cs="Times New Roman"/>
          <w:color w:val="auto"/>
          <w:sz w:val="24"/>
          <w:szCs w:val="24"/>
        </w:rPr>
        <w:t>аліста.</w:t>
      </w:r>
    </w:p>
    <w:p w14:paraId="340D6184"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Для зберігання особистих речей, </w:t>
      </w:r>
      <w:r w:rsidR="00F74247"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 xml:space="preserve">а час знаходження в Клубі, необхідно використовувати спеціально обладнані шафи в роздягальнях. За бажанням клієнт клубу може орендувати шафу в роздягальні на термін від 1-го місяця (у випадку наявності вільних) оплатити її оренду </w:t>
      </w:r>
      <w:r w:rsidR="00AB6CA0" w:rsidRPr="002A6EBB">
        <w:rPr>
          <w:rFonts w:ascii="Times New Roman" w:hAnsi="Times New Roman" w:cs="Times New Roman"/>
          <w:color w:val="auto"/>
          <w:sz w:val="24"/>
          <w:szCs w:val="24"/>
        </w:rPr>
        <w:t xml:space="preserve"> н</w:t>
      </w:r>
      <w:r w:rsidRPr="002A6EBB">
        <w:rPr>
          <w:rFonts w:ascii="Times New Roman" w:hAnsi="Times New Roman" w:cs="Times New Roman"/>
          <w:color w:val="auto"/>
          <w:sz w:val="24"/>
          <w:szCs w:val="24"/>
        </w:rPr>
        <w:t xml:space="preserve">а рецепції згідно з діючим прейскурантом. Усім відвідувачам рекомендується уважно ставиться до особистих речей, не залишати їх без нагляду, не довіряти їх іншим особам. За загублені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залишені без нагляду речі Клуб відповідальності не несе. Після закінчення тренування шафа в </w:t>
      </w:r>
      <w:r w:rsidRPr="002A6EBB">
        <w:rPr>
          <w:rFonts w:ascii="Times New Roman" w:hAnsi="Times New Roman" w:cs="Times New Roman"/>
          <w:color w:val="auto"/>
          <w:sz w:val="24"/>
          <w:szCs w:val="24"/>
        </w:rPr>
        <w:lastRenderedPageBreak/>
        <w:t>роздягальні Клієнтом звільняється.</w:t>
      </w:r>
    </w:p>
    <w:p w14:paraId="40067202"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Всі знайдені на території Клубу речі зберігаються протягом 7 (семи) днів. Інформацію про забуті речі можна отримати у адміністратора рецепції.</w:t>
      </w:r>
    </w:p>
    <w:p w14:paraId="7983F186"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Залишаючи Клуб, Клієнт повинен здавати адміністратору рецепції ключ від шафи в роздягальні, а також будь-які інші предмети. орендовані ним на </w:t>
      </w:r>
      <w:r w:rsidR="00F619F6" w:rsidRPr="002A6EBB">
        <w:rPr>
          <w:rFonts w:ascii="Times New Roman" w:hAnsi="Times New Roman" w:cs="Times New Roman"/>
          <w:color w:val="auto"/>
          <w:sz w:val="24"/>
          <w:szCs w:val="24"/>
        </w:rPr>
        <w:t>ч</w:t>
      </w:r>
      <w:r w:rsidRPr="002A6EBB">
        <w:rPr>
          <w:rFonts w:ascii="Times New Roman" w:hAnsi="Times New Roman" w:cs="Times New Roman"/>
          <w:color w:val="auto"/>
          <w:sz w:val="24"/>
          <w:szCs w:val="24"/>
        </w:rPr>
        <w:t>ас даного відвідування Клубу. У разі втрати (поломки) Клубної Карти, ключа або замка від шафи, майна Клубу</w:t>
      </w:r>
      <w:r w:rsidR="00AB6CA0" w:rsidRPr="002A6EBB">
        <w:rPr>
          <w:rFonts w:ascii="Times New Roman" w:hAnsi="Times New Roman" w:cs="Times New Roman"/>
          <w:color w:val="auto"/>
          <w:sz w:val="24"/>
          <w:szCs w:val="24"/>
        </w:rPr>
        <w:t>,</w:t>
      </w:r>
      <w:r w:rsidRPr="002A6EBB">
        <w:rPr>
          <w:rFonts w:ascii="Times New Roman" w:hAnsi="Times New Roman" w:cs="Times New Roman"/>
          <w:color w:val="auto"/>
          <w:sz w:val="24"/>
          <w:szCs w:val="24"/>
        </w:rPr>
        <w:t xml:space="preserve"> Член Клубу зобов'язаний відшкодувати вартість втраченого (зламаного) відповідно до діючого прейскуранта цін Клубу.</w:t>
      </w:r>
    </w:p>
    <w:p w14:paraId="05FD3C5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 цілях безпеки Клієнта Клубу, в Клубі здійснюється відеоспост</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р</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ження. Клієнт Клубу не заперечує проти здійснення відеоспос</w:t>
      </w:r>
      <w:r w:rsidR="00AB6CA0"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ереження в Клубі.</w:t>
      </w:r>
    </w:p>
    <w:p w14:paraId="57EDA4BE" w14:textId="77777777" w:rsidR="0059080F" w:rsidRPr="002A6EBB" w:rsidRDefault="007B6CB7"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Кіно- </w:t>
      </w:r>
      <w:r w:rsidR="00C1378C" w:rsidRPr="002A6EBB">
        <w:rPr>
          <w:rFonts w:ascii="Times New Roman" w:hAnsi="Times New Roman" w:cs="Times New Roman"/>
          <w:color w:val="auto"/>
          <w:sz w:val="24"/>
          <w:szCs w:val="24"/>
        </w:rPr>
        <w:t>від</w:t>
      </w:r>
      <w:r w:rsidR="00AB6CA0" w:rsidRPr="002A6EBB">
        <w:rPr>
          <w:rFonts w:ascii="Times New Roman" w:hAnsi="Times New Roman" w:cs="Times New Roman"/>
          <w:color w:val="auto"/>
          <w:sz w:val="24"/>
          <w:szCs w:val="24"/>
        </w:rPr>
        <w:t>е</w:t>
      </w:r>
      <w:r w:rsidR="00C1378C" w:rsidRPr="002A6EBB">
        <w:rPr>
          <w:rFonts w:ascii="Times New Roman" w:hAnsi="Times New Roman" w:cs="Times New Roman"/>
          <w:color w:val="auto"/>
          <w:sz w:val="24"/>
          <w:szCs w:val="24"/>
        </w:rPr>
        <w:t>о-та фотозйомка в Клубі без спеціальної домовленості з адміністрацією ЗАБОРОНЕНА.</w:t>
      </w:r>
    </w:p>
    <w:p w14:paraId="0ABB312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Не дозволяється самостійно вмикати і вимикати звукову, </w:t>
      </w:r>
      <w:r w:rsidRPr="002A6EBB">
        <w:rPr>
          <w:rFonts w:ascii="Times New Roman" w:hAnsi="Times New Roman" w:cs="Times New Roman"/>
          <w:color w:val="auto"/>
          <w:sz w:val="24"/>
          <w:szCs w:val="24"/>
          <w:lang w:val="ru-RU" w:eastAsia="ru-RU" w:bidi="ru-RU"/>
        </w:rPr>
        <w:t xml:space="preserve">теле-, </w:t>
      </w:r>
      <w:r w:rsidRPr="002A6EBB">
        <w:rPr>
          <w:rFonts w:ascii="Times New Roman" w:hAnsi="Times New Roman" w:cs="Times New Roman"/>
          <w:color w:val="auto"/>
          <w:sz w:val="24"/>
          <w:szCs w:val="24"/>
        </w:rPr>
        <w:t>відеотехніку, комп'ютерну техніку Клубу, використовувати розетки для підключення електронних пристроїв, регулювати будь інженерно-технічне обладнання.</w:t>
      </w:r>
    </w:p>
    <w:p w14:paraId="55A124A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програвання власних музичних дисків Клієнта Клубу на музичному обладнанні Клубу.</w:t>
      </w:r>
    </w:p>
    <w:p w14:paraId="49EC0881"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входити на територію службових та інших технічних приміщень без спеціального на т</w:t>
      </w:r>
      <w:r w:rsidR="00AB6CA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 дозволу персоналу Клубу.</w:t>
      </w:r>
    </w:p>
    <w:p w14:paraId="03B2EF1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Клієнти Клубу зобов'язані дотримуватися правил особистої гігієни, використовувати рушники при заняттях, не використовувати різкі парфумовані запахи.</w:t>
      </w:r>
    </w:p>
    <w:p w14:paraId="2CC7A6B9"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Переодягатися допускається тільки в приміщеннях </w:t>
      </w:r>
      <w:proofErr w:type="spellStart"/>
      <w:r w:rsidR="00AB6CA0" w:rsidRPr="002A6EBB">
        <w:rPr>
          <w:rFonts w:ascii="Times New Roman" w:hAnsi="Times New Roman" w:cs="Times New Roman"/>
          <w:color w:val="auto"/>
          <w:sz w:val="24"/>
          <w:szCs w:val="24"/>
        </w:rPr>
        <w:t>роздягалень</w:t>
      </w:r>
      <w:proofErr w:type="spellEnd"/>
      <w:r w:rsidRPr="002A6EBB">
        <w:rPr>
          <w:rFonts w:ascii="Times New Roman" w:hAnsi="Times New Roman" w:cs="Times New Roman"/>
          <w:color w:val="auto"/>
          <w:sz w:val="24"/>
          <w:szCs w:val="24"/>
        </w:rPr>
        <w:t>.</w:t>
      </w:r>
    </w:p>
    <w:p w14:paraId="42B16639"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роздягальнях і саунах забороняється сушити і розвішувати білизну і рушники.</w:t>
      </w:r>
    </w:p>
    <w:p w14:paraId="2569281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Щоб уникнути заподіяння незручності Клієнтам Клубу, які відвідують душові, а також попередження засмічень каналізаційних мереж, голитися в душових строго ЗАБОРОНЕНО.</w:t>
      </w:r>
    </w:p>
    <w:p w14:paraId="4A842EA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користуватися маслами </w:t>
      </w:r>
      <w:r w:rsidRPr="002A6EBB">
        <w:rPr>
          <w:rFonts w:ascii="Times New Roman" w:hAnsi="Times New Roman" w:cs="Times New Roman"/>
          <w:color w:val="auto"/>
          <w:sz w:val="24"/>
          <w:szCs w:val="24"/>
          <w:lang w:val="ru-RU" w:eastAsia="ru-RU" w:bidi="ru-RU"/>
        </w:rPr>
        <w:t xml:space="preserve">(скрабами), </w:t>
      </w:r>
      <w:r w:rsidRPr="002A6EBB">
        <w:rPr>
          <w:rFonts w:ascii="Times New Roman" w:hAnsi="Times New Roman" w:cs="Times New Roman"/>
          <w:color w:val="auto"/>
          <w:sz w:val="24"/>
          <w:szCs w:val="24"/>
        </w:rPr>
        <w:t>медом, іншими схожими речовинами в душових і саунах Клубу.</w:t>
      </w:r>
    </w:p>
    <w:p w14:paraId="7A901FD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перебувати дітям протилежної статі старше 4 (чотирьох) років у роздягальнях протилежної їм статі.</w:t>
      </w:r>
    </w:p>
    <w:p w14:paraId="75124ADE"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вживати їжу в місцях, призначених для тренувань, в зоні відпочинку і в роздягальнях.</w:t>
      </w:r>
    </w:p>
    <w:p w14:paraId="1FB7D8FB"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Клієнти Клубу можуть користуватися послугами тільки інструкторів Клубу. Проведення персональних тренувань Клієнтами або гостями Клубу ЗАБОРОНЕНО. При порушенні, адміністрація Клубу залишає за собою право відсторонення від тренування і виключення порушника з числа Клієнтів Клубу.</w:t>
      </w:r>
    </w:p>
    <w:p w14:paraId="254424FC"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Всі додаткові послуги, що надаються після 21:00, повинні бути сплачені наперед.</w:t>
      </w:r>
    </w:p>
    <w:p w14:paraId="6363FFB2"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виносити майно Клубу за його межі.</w:t>
      </w:r>
    </w:p>
    <w:p w14:paraId="794F4047"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Дії інтимного характеру в приміщеннях Клубу ЗАБОРОНЕНІ.</w:t>
      </w:r>
    </w:p>
    <w:p w14:paraId="0642DC13"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самовільно розміщувати на території Клубу оголошення, рекламні матеріали, проводити опитування.</w:t>
      </w:r>
    </w:p>
    <w:p w14:paraId="61BFDCFB"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Перебувати на території Клубу зі зброєю ЗАБОРОНЕНО. Забороняється приносити в Клуб легкозаймисті, вибухові речовини і боєприпаси.</w:t>
      </w:r>
    </w:p>
    <w:p w14:paraId="7257BDAD"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 приміщеннях Клубу необхідно використовувати змінне взуття, для проходу до роздягальні; у вуличному взутті використовувати надані Клубом </w:t>
      </w:r>
      <w:proofErr w:type="spellStart"/>
      <w:r w:rsidRPr="002A6EBB">
        <w:rPr>
          <w:rFonts w:ascii="Times New Roman" w:hAnsi="Times New Roman" w:cs="Times New Roman"/>
          <w:color w:val="auto"/>
          <w:sz w:val="24"/>
          <w:szCs w:val="24"/>
        </w:rPr>
        <w:t>ба</w:t>
      </w:r>
      <w:r w:rsidR="00AB6CA0" w:rsidRPr="002A6EBB">
        <w:rPr>
          <w:rFonts w:ascii="Times New Roman" w:hAnsi="Times New Roman" w:cs="Times New Roman"/>
          <w:color w:val="auto"/>
          <w:sz w:val="24"/>
          <w:szCs w:val="24"/>
        </w:rPr>
        <w:t>х</w:t>
      </w:r>
      <w:r w:rsidRPr="002A6EBB">
        <w:rPr>
          <w:rFonts w:ascii="Times New Roman" w:hAnsi="Times New Roman" w:cs="Times New Roman"/>
          <w:color w:val="auto"/>
          <w:sz w:val="24"/>
          <w:szCs w:val="24"/>
        </w:rPr>
        <w:t>і</w:t>
      </w:r>
      <w:r w:rsidR="00AB6CA0" w:rsidRPr="002A6EBB">
        <w:rPr>
          <w:rFonts w:ascii="Times New Roman" w:hAnsi="Times New Roman" w:cs="Times New Roman"/>
          <w:color w:val="auto"/>
          <w:sz w:val="24"/>
          <w:szCs w:val="24"/>
        </w:rPr>
        <w:t>ли</w:t>
      </w:r>
      <w:proofErr w:type="spellEnd"/>
      <w:r w:rsidR="00AB6CA0" w:rsidRPr="002A6EBB">
        <w:rPr>
          <w:rFonts w:ascii="Times New Roman" w:hAnsi="Times New Roman" w:cs="Times New Roman"/>
          <w:color w:val="auto"/>
          <w:sz w:val="24"/>
          <w:szCs w:val="24"/>
        </w:rPr>
        <w:t>.</w:t>
      </w:r>
    </w:p>
    <w:p w14:paraId="29DC079F" w14:textId="77777777" w:rsidR="0059080F"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відвідуванні занять у залах групових програм, студіях боксу і занять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необхідно переодягатися у спортивний одяг і закрите спортивне взуття (без залишків піску і бруду на протекторі підошви).</w:t>
      </w:r>
    </w:p>
    <w:p w14:paraId="2CDAF65D" w14:textId="791D2ABC" w:rsidR="00C1378C" w:rsidRPr="002A6EBB" w:rsidRDefault="00C1378C" w:rsidP="0059080F">
      <w:pPr>
        <w:pStyle w:val="1"/>
        <w:numPr>
          <w:ilvl w:val="1"/>
          <w:numId w:val="45"/>
        </w:numPr>
        <w:shd w:val="clear" w:color="auto" w:fill="auto"/>
        <w:tabs>
          <w:tab w:val="left" w:pos="381"/>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занять верхня частина тіла обов'язково повинна бути закрита.</w:t>
      </w:r>
    </w:p>
    <w:p w14:paraId="47F105FA" w14:textId="77777777" w:rsidR="003D6D85" w:rsidRPr="002A6EBB" w:rsidRDefault="003D6D85" w:rsidP="003D6D85">
      <w:pPr>
        <w:pStyle w:val="1"/>
        <w:shd w:val="clear" w:color="auto" w:fill="auto"/>
        <w:tabs>
          <w:tab w:val="left" w:pos="705"/>
        </w:tabs>
        <w:spacing w:line="240" w:lineRule="auto"/>
        <w:rPr>
          <w:rFonts w:ascii="Times New Roman" w:hAnsi="Times New Roman" w:cs="Times New Roman"/>
          <w:b/>
          <w:color w:val="auto"/>
          <w:sz w:val="24"/>
          <w:szCs w:val="24"/>
        </w:rPr>
      </w:pPr>
    </w:p>
    <w:p w14:paraId="672A1736" w14:textId="077C55B7" w:rsidR="00C1378C" w:rsidRPr="002A6EBB" w:rsidRDefault="00C1378C" w:rsidP="00C1378C">
      <w:pPr>
        <w:pStyle w:val="1"/>
        <w:numPr>
          <w:ilvl w:val="0"/>
          <w:numId w:val="13"/>
        </w:numPr>
        <w:shd w:val="clear" w:color="auto" w:fill="auto"/>
        <w:tabs>
          <w:tab w:val="left" w:pos="705"/>
        </w:tabs>
        <w:spacing w:line="240"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lastRenderedPageBreak/>
        <w:t>Права та обов'язки Клубу.</w:t>
      </w:r>
    </w:p>
    <w:p w14:paraId="54C9731E" w14:textId="77777777" w:rsidR="00C1378C" w:rsidRPr="002A6EBB" w:rsidRDefault="00C1378C" w:rsidP="007B6CB7">
      <w:pPr>
        <w:pStyle w:val="1"/>
        <w:shd w:val="clear" w:color="auto" w:fill="auto"/>
        <w:rPr>
          <w:rFonts w:ascii="Times New Roman" w:hAnsi="Times New Roman" w:cs="Times New Roman"/>
          <w:b/>
          <w:color w:val="auto"/>
          <w:sz w:val="24"/>
          <w:szCs w:val="24"/>
        </w:rPr>
      </w:pPr>
      <w:r w:rsidRPr="002A6EBB">
        <w:rPr>
          <w:rFonts w:ascii="Times New Roman" w:hAnsi="Times New Roman" w:cs="Times New Roman"/>
          <w:b/>
          <w:color w:val="auto"/>
          <w:sz w:val="24"/>
          <w:szCs w:val="24"/>
        </w:rPr>
        <w:t>6.1 Клуб має право:</w:t>
      </w:r>
    </w:p>
    <w:p w14:paraId="4F523371" w14:textId="77777777"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При проведенні клубних заходів обмежити зону, призначену для тренувань, про що Клієнти Клубу сповіщаються не менше ніж за 24 (двадцять чотири) години до проведення зазначених заходів, шляхом розміщення інформації на рецепції Клубу.</w:t>
      </w:r>
    </w:p>
    <w:p w14:paraId="1F8C6552" w14:textId="77777777"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При проведенні профілактичних і ремонтних робіт обмежити або припинити доступ відвідувачів в задіяні зони.</w:t>
      </w:r>
    </w:p>
    <w:p w14:paraId="0DC18AAB" w14:textId="77777777" w:rsidR="004A463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Змінювати режим робото клубу в цілому або окремих його залів і приміщень у зв'язку з проведенням у Клубі спортивних заходів, за умови розміщення інформації на рецепції Клубу не менше ніж за 7 (сім) днів до дати початку заходу.</w:t>
      </w:r>
    </w:p>
    <w:p w14:paraId="73C0E79E" w14:textId="07A63164" w:rsidR="00C1378C" w:rsidRPr="002A6EBB" w:rsidRDefault="00C1378C" w:rsidP="00C1378C">
      <w:pPr>
        <w:pStyle w:val="1"/>
        <w:numPr>
          <w:ilvl w:val="0"/>
          <w:numId w:val="14"/>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 односторонньому порядку розірвати Договір, у разі порушення Клієнтом Клубу чинних Правил або умов Договору,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обмежити доступ до Клубу на розсуд адміністрації Клубу.</w:t>
      </w:r>
    </w:p>
    <w:p w14:paraId="4A82850B" w14:textId="77777777" w:rsidR="00C1378C" w:rsidRPr="002A6EBB" w:rsidRDefault="00C1378C" w:rsidP="00C1378C">
      <w:pPr>
        <w:pStyle w:val="1"/>
        <w:numPr>
          <w:ilvl w:val="0"/>
          <w:numId w:val="15"/>
        </w:numPr>
        <w:shd w:val="clear" w:color="auto" w:fill="auto"/>
        <w:tabs>
          <w:tab w:val="left" w:pos="600"/>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В односторонньому порядку вносити зміни та доповнення до чинних Правил, сповістивши про це Клієнтів Клубу за допомогою розміщення відповідної інформації на рецепції Клубу. У разі не надходження від Клієнта Клубу заперечень про зміну Правил до їх введення в дію, Клуб вважає, що Клієнт Клубу згоден із змінами, і вони стають обов'язковими для виконання і дотримання.</w:t>
      </w:r>
    </w:p>
    <w:p w14:paraId="0C36DF86" w14:textId="2EF7D5A9"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Змінювати розклад групових занять в Клубі.</w:t>
      </w:r>
    </w:p>
    <w:p w14:paraId="3029DA11" w14:textId="77777777"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Міняти інструкторів групових програм, заявлених у розкладі.</w:t>
      </w:r>
    </w:p>
    <w:p w14:paraId="509F9577" w14:textId="77777777"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Міняти персональних тренерів та тренерів студій у разі їх хвороби, відпустки або звільнення.</w:t>
      </w:r>
    </w:p>
    <w:p w14:paraId="1535E786" w14:textId="7328367F" w:rsidR="00C1378C" w:rsidRPr="002A6EBB" w:rsidRDefault="00C1378C" w:rsidP="00C1378C">
      <w:pPr>
        <w:pStyle w:val="1"/>
        <w:numPr>
          <w:ilvl w:val="0"/>
          <w:numId w:val="15"/>
        </w:numPr>
        <w:shd w:val="clear" w:color="auto" w:fill="auto"/>
        <w:tabs>
          <w:tab w:val="left" w:pos="608"/>
        </w:tabs>
        <w:spacing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Клуб залишає за собою право відмовити в укладенні Договору особі, щодо якої у Клубу є достатні підстави вважати, що оформлення такого Договору може спричинити за собою зниження рівня безпеки і комфорту на території Клубу, а також обмеження прав, свобод та і</w:t>
      </w:r>
      <w:r w:rsidR="00AB6CA0" w:rsidRPr="002A6EBB">
        <w:rPr>
          <w:rFonts w:ascii="Times New Roman" w:hAnsi="Times New Roman" w:cs="Times New Roman"/>
          <w:color w:val="auto"/>
          <w:sz w:val="24"/>
          <w:szCs w:val="24"/>
        </w:rPr>
        <w:t>нт</w:t>
      </w:r>
      <w:r w:rsidRPr="002A6EBB">
        <w:rPr>
          <w:rFonts w:ascii="Times New Roman" w:hAnsi="Times New Roman" w:cs="Times New Roman"/>
          <w:color w:val="auto"/>
          <w:sz w:val="24"/>
          <w:szCs w:val="24"/>
        </w:rPr>
        <w:t>ересів Членів Клубу.</w:t>
      </w:r>
    </w:p>
    <w:p w14:paraId="4FFFCBBB" w14:textId="19B97C3D" w:rsidR="00C1378C" w:rsidRPr="002A6EBB" w:rsidRDefault="00C1378C" w:rsidP="00C1378C">
      <w:pPr>
        <w:pStyle w:val="1"/>
        <w:numPr>
          <w:ilvl w:val="0"/>
          <w:numId w:val="15"/>
        </w:numPr>
        <w:shd w:val="clear" w:color="auto" w:fill="auto"/>
        <w:tabs>
          <w:tab w:val="left" w:pos="691"/>
        </w:tabs>
        <w:spacing w:after="180" w:line="26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має право відмовити </w:t>
      </w:r>
      <w:r w:rsidR="00AB6CA0" w:rsidRPr="002A6EBB">
        <w:rPr>
          <w:rFonts w:ascii="Times New Roman" w:hAnsi="Times New Roman" w:cs="Times New Roman"/>
          <w:color w:val="auto"/>
          <w:sz w:val="24"/>
          <w:szCs w:val="24"/>
        </w:rPr>
        <w:t>у</w:t>
      </w:r>
      <w:r w:rsidRPr="002A6EBB">
        <w:rPr>
          <w:rFonts w:ascii="Times New Roman" w:hAnsi="Times New Roman" w:cs="Times New Roman"/>
          <w:color w:val="auto"/>
          <w:sz w:val="24"/>
          <w:szCs w:val="24"/>
        </w:rPr>
        <w:t xml:space="preserve"> допуску в клуб Клієнта Клубу, у якого є заборгованість з оплати додаткових послуг або штрафів.</w:t>
      </w:r>
    </w:p>
    <w:p w14:paraId="2337ACC9" w14:textId="77777777" w:rsidR="00C1378C" w:rsidRPr="002A6EBB" w:rsidRDefault="00C1378C" w:rsidP="00C1378C">
      <w:pPr>
        <w:pStyle w:val="1"/>
        <w:numPr>
          <w:ilvl w:val="0"/>
          <w:numId w:val="16"/>
        </w:numPr>
        <w:shd w:val="clear" w:color="auto" w:fill="auto"/>
        <w:tabs>
          <w:tab w:val="left" w:pos="471"/>
        </w:tabs>
        <w:spacing w:after="180" w:line="276" w:lineRule="auto"/>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Клуб зобов'язаний:</w:t>
      </w:r>
    </w:p>
    <w:p w14:paraId="29EC6B6B" w14:textId="77777777" w:rsidR="00C1378C" w:rsidRPr="002A6EBB" w:rsidRDefault="00C1378C" w:rsidP="00C1378C">
      <w:pPr>
        <w:pStyle w:val="1"/>
        <w:numPr>
          <w:ilvl w:val="0"/>
          <w:numId w:val="17"/>
        </w:numPr>
        <w:shd w:val="clear" w:color="auto" w:fill="auto"/>
        <w:tabs>
          <w:tab w:val="left" w:pos="600"/>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Надавати якісний Комплекс послуг та додаткові послуги.</w:t>
      </w:r>
    </w:p>
    <w:p w14:paraId="6DE1BDE3" w14:textId="77777777" w:rsidR="00C1378C" w:rsidRPr="002A6EBB" w:rsidRDefault="00C1378C" w:rsidP="00C1378C">
      <w:pPr>
        <w:pStyle w:val="1"/>
        <w:numPr>
          <w:ilvl w:val="0"/>
          <w:numId w:val="17"/>
        </w:numPr>
        <w:shd w:val="clear" w:color="auto" w:fill="auto"/>
        <w:tabs>
          <w:tab w:val="left" w:pos="600"/>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Вживати своєчасних заходів щодо попередження та регулювання питань, пов'язаних з недостатнім рівнем якості наданих послуг.</w:t>
      </w:r>
    </w:p>
    <w:p w14:paraId="083E9B63" w14:textId="77777777" w:rsidR="00C1378C" w:rsidRPr="002A6EBB" w:rsidRDefault="00C1378C" w:rsidP="00C1378C">
      <w:pPr>
        <w:pStyle w:val="1"/>
        <w:numPr>
          <w:ilvl w:val="0"/>
          <w:numId w:val="17"/>
        </w:numPr>
        <w:shd w:val="clear" w:color="auto" w:fill="auto"/>
        <w:tabs>
          <w:tab w:val="left" w:pos="600"/>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Своєчасно інформувати Клієнта Клубу про зміни в структурі послуг, що надаються за Договором, та умови їх надання.</w:t>
      </w:r>
    </w:p>
    <w:p w14:paraId="64DBEA6C" w14:textId="77777777" w:rsidR="00C1378C" w:rsidRPr="002A6EBB" w:rsidRDefault="00C1378C" w:rsidP="00C1378C">
      <w:pPr>
        <w:pStyle w:val="1"/>
        <w:numPr>
          <w:ilvl w:val="0"/>
          <w:numId w:val="17"/>
        </w:numPr>
        <w:shd w:val="clear" w:color="auto" w:fill="auto"/>
        <w:tabs>
          <w:tab w:val="left" w:pos="600"/>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Забезпечувати робочий стан спортивного, сантехнічного та іншого обладнання та їх відповідність санітарним правилам і нормам.</w:t>
      </w:r>
    </w:p>
    <w:p w14:paraId="63BD19AF" w14:textId="77777777" w:rsidR="00C1378C" w:rsidRPr="002A6EBB" w:rsidRDefault="00C1378C" w:rsidP="00C1378C">
      <w:pPr>
        <w:pStyle w:val="1"/>
        <w:numPr>
          <w:ilvl w:val="0"/>
          <w:numId w:val="17"/>
        </w:numPr>
        <w:shd w:val="clear" w:color="auto" w:fill="auto"/>
        <w:tabs>
          <w:tab w:val="left" w:pos="600"/>
        </w:tabs>
        <w:spacing w:after="180"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Надавати Клієнту Клубу одну шафу в роздягальні для перевдягання.</w:t>
      </w:r>
    </w:p>
    <w:p w14:paraId="1BFBE4EA" w14:textId="77777777" w:rsidR="003D6D85" w:rsidRPr="002A6EBB" w:rsidRDefault="003D6D85" w:rsidP="003D6D85">
      <w:pPr>
        <w:pStyle w:val="1"/>
        <w:shd w:val="clear" w:color="auto" w:fill="auto"/>
        <w:tabs>
          <w:tab w:val="left" w:pos="327"/>
        </w:tabs>
        <w:spacing w:after="180" w:line="276" w:lineRule="auto"/>
        <w:rPr>
          <w:rFonts w:ascii="Times New Roman" w:hAnsi="Times New Roman" w:cs="Times New Roman"/>
          <w:b/>
          <w:color w:val="auto"/>
          <w:sz w:val="24"/>
          <w:szCs w:val="24"/>
        </w:rPr>
      </w:pPr>
    </w:p>
    <w:p w14:paraId="688F305A" w14:textId="74DA7A84" w:rsidR="00C1378C" w:rsidRPr="002A6EBB" w:rsidRDefault="00C1378C" w:rsidP="003D6D85">
      <w:pPr>
        <w:pStyle w:val="1"/>
        <w:numPr>
          <w:ilvl w:val="0"/>
          <w:numId w:val="13"/>
        </w:numPr>
        <w:shd w:val="clear" w:color="auto" w:fill="auto"/>
        <w:tabs>
          <w:tab w:val="left" w:pos="327"/>
        </w:tabs>
        <w:spacing w:after="180" w:line="276" w:lineRule="auto"/>
        <w:jc w:val="center"/>
        <w:rPr>
          <w:rFonts w:ascii="Times New Roman" w:hAnsi="Times New Roman" w:cs="Times New Roman"/>
          <w:b/>
          <w:color w:val="auto"/>
          <w:sz w:val="24"/>
          <w:szCs w:val="24"/>
        </w:rPr>
      </w:pPr>
      <w:r w:rsidRPr="002A6EBB">
        <w:rPr>
          <w:rFonts w:ascii="Times New Roman" w:hAnsi="Times New Roman" w:cs="Times New Roman"/>
          <w:b/>
          <w:color w:val="auto"/>
          <w:sz w:val="24"/>
          <w:szCs w:val="24"/>
        </w:rPr>
        <w:t>Відповідальність сторін</w:t>
      </w:r>
    </w:p>
    <w:p w14:paraId="583EEE78" w14:textId="77777777" w:rsidR="00C1378C" w:rsidRPr="002A6EBB" w:rsidRDefault="00C1378C" w:rsidP="00C1378C">
      <w:pPr>
        <w:pStyle w:val="1"/>
        <w:numPr>
          <w:ilvl w:val="1"/>
          <w:numId w:val="13"/>
        </w:numPr>
        <w:shd w:val="clear" w:color="auto" w:fill="auto"/>
        <w:tabs>
          <w:tab w:val="left" w:pos="456"/>
        </w:tabs>
        <w:spacing w:line="283"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 невиконання або неналежне виконання своїх зобов'язань, встановлених Договором та цими Правилами, Клуб і Клієнт Клубу несуть відповідальність відповідно до чинного законодавства України.</w:t>
      </w:r>
    </w:p>
    <w:p w14:paraId="014F6284" w14:textId="77777777" w:rsidR="00C1378C" w:rsidRPr="002A6EBB" w:rsidRDefault="00C1378C" w:rsidP="00C1378C">
      <w:pPr>
        <w:pStyle w:val="1"/>
        <w:numPr>
          <w:ilvl w:val="1"/>
          <w:numId w:val="13"/>
        </w:numPr>
        <w:shd w:val="clear" w:color="auto" w:fill="auto"/>
        <w:tabs>
          <w:tab w:val="left" w:pos="464"/>
        </w:tabs>
        <w:spacing w:line="283"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За технічні незручності, викликані проведенням сезонних, профілактичних або аварійних робіт службами комунального господарства. Клуб відповідальності не несе.</w:t>
      </w:r>
    </w:p>
    <w:p w14:paraId="5D830B2A" w14:textId="7E7F02C5" w:rsidR="00C1378C" w:rsidRPr="002A6EBB" w:rsidRDefault="00C1378C" w:rsidP="00C1378C">
      <w:pPr>
        <w:pStyle w:val="1"/>
        <w:numPr>
          <w:ilvl w:val="1"/>
          <w:numId w:val="13"/>
        </w:numPr>
        <w:shd w:val="clear" w:color="auto" w:fill="auto"/>
        <w:tabs>
          <w:tab w:val="left" w:pos="471"/>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не несе відповідальності за шкоду, заподіяну здоров'ю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майну Клієнта Клубу в результаті протиправних дій третіх осіб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якщо причиною нанесення шкоди здоров'ю с</w:t>
      </w:r>
      <w:r w:rsidR="00694747" w:rsidRPr="002A6EBB">
        <w:rPr>
          <w:rFonts w:ascii="Times New Roman" w:hAnsi="Times New Roman" w:cs="Times New Roman"/>
          <w:color w:val="auto"/>
          <w:sz w:val="24"/>
          <w:szCs w:val="24"/>
        </w:rPr>
        <w:t>т</w:t>
      </w:r>
      <w:r w:rsidRPr="002A6EBB">
        <w:rPr>
          <w:rFonts w:ascii="Times New Roman" w:hAnsi="Times New Roman" w:cs="Times New Roman"/>
          <w:color w:val="auto"/>
          <w:sz w:val="24"/>
          <w:szCs w:val="24"/>
        </w:rPr>
        <w:t xml:space="preserve">ало грубе порушення правил користування обладнанням, в </w:t>
      </w:r>
      <w:proofErr w:type="spellStart"/>
      <w:r w:rsidRPr="002A6EBB">
        <w:rPr>
          <w:rFonts w:ascii="Times New Roman" w:hAnsi="Times New Roman" w:cs="Times New Roman"/>
          <w:color w:val="auto"/>
          <w:sz w:val="24"/>
          <w:szCs w:val="24"/>
        </w:rPr>
        <w:t>т.ч</w:t>
      </w:r>
      <w:proofErr w:type="spellEnd"/>
      <w:r w:rsidRPr="002A6EBB">
        <w:rPr>
          <w:rFonts w:ascii="Times New Roman" w:hAnsi="Times New Roman" w:cs="Times New Roman"/>
          <w:color w:val="auto"/>
          <w:sz w:val="24"/>
          <w:szCs w:val="24"/>
        </w:rPr>
        <w:t xml:space="preserve">. спортивним і / або правил техніки безпеки. Клуб не несе відповідальності за шкоду, пов'язану з погіршенням здоров'я, якщо стан Клієнта погіршився внаслідок гострого захворювання, загострення травми або хронічного </w:t>
      </w:r>
      <w:r w:rsidRPr="002A6EBB">
        <w:rPr>
          <w:rFonts w:ascii="Times New Roman" w:hAnsi="Times New Roman" w:cs="Times New Roman"/>
          <w:color w:val="auto"/>
          <w:sz w:val="24"/>
          <w:szCs w:val="24"/>
        </w:rPr>
        <w:lastRenderedPageBreak/>
        <w:t>захворювання.</w:t>
      </w:r>
    </w:p>
    <w:p w14:paraId="0750205B" w14:textId="77777777" w:rsidR="00C1378C" w:rsidRPr="002A6EBB" w:rsidRDefault="00C1378C" w:rsidP="00C1378C">
      <w:pPr>
        <w:pStyle w:val="1"/>
        <w:numPr>
          <w:ilvl w:val="1"/>
          <w:numId w:val="13"/>
        </w:numPr>
        <w:shd w:val="clear" w:color="auto" w:fill="auto"/>
        <w:tabs>
          <w:tab w:val="left" w:pos="471"/>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повністю приймає на себе відповідальність за стан свого здоров'я і стан здоров'я своїх неповнолітніх (малолітніх) дітей, які відвідують Клуб разом з ним. Клуб не несе відповідальність за шкоду, пов'язану з будь-яким погіршенням здоров'я Члена Клубу, а також травмами, які є результатом або отриманих в результаті будь-яких занять, в тому числі занять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 xml:space="preserve">залі, залах групових програм і </w:t>
      </w:r>
      <w:proofErr w:type="spellStart"/>
      <w:r w:rsidRPr="002A6EBB">
        <w:rPr>
          <w:rFonts w:ascii="Times New Roman" w:hAnsi="Times New Roman" w:cs="Times New Roman"/>
          <w:color w:val="auto"/>
          <w:sz w:val="24"/>
          <w:szCs w:val="24"/>
        </w:rPr>
        <w:t>т.д</w:t>
      </w:r>
      <w:proofErr w:type="spellEnd"/>
      <w:r w:rsidRPr="002A6EBB">
        <w:rPr>
          <w:rFonts w:ascii="Times New Roman" w:hAnsi="Times New Roman" w:cs="Times New Roman"/>
          <w:color w:val="auto"/>
          <w:sz w:val="24"/>
          <w:szCs w:val="24"/>
        </w:rPr>
        <w:t>.</w:t>
      </w:r>
    </w:p>
    <w:p w14:paraId="27F5F6B0" w14:textId="77777777" w:rsidR="00C1378C" w:rsidRPr="002A6EBB" w:rsidRDefault="00C1378C" w:rsidP="00C1378C">
      <w:pPr>
        <w:pStyle w:val="1"/>
        <w:numPr>
          <w:ilvl w:val="1"/>
          <w:numId w:val="13"/>
        </w:numPr>
        <w:shd w:val="clear" w:color="auto" w:fill="auto"/>
        <w:tabs>
          <w:tab w:val="left" w:pos="464"/>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Клуб не несе відповідальність за збереження особистих та </w:t>
      </w:r>
      <w:r w:rsidRPr="002A6EBB">
        <w:rPr>
          <w:rFonts w:ascii="Times New Roman" w:hAnsi="Times New Roman" w:cs="Times New Roman"/>
          <w:i/>
          <w:iCs/>
          <w:color w:val="auto"/>
          <w:sz w:val="24"/>
          <w:szCs w:val="24"/>
        </w:rPr>
        <w:t>І</w:t>
      </w:r>
      <w:r w:rsidRPr="002A6EBB">
        <w:rPr>
          <w:rFonts w:ascii="Times New Roman" w:hAnsi="Times New Roman" w:cs="Times New Roman"/>
          <w:color w:val="auto"/>
          <w:sz w:val="24"/>
          <w:szCs w:val="24"/>
        </w:rPr>
        <w:t xml:space="preserve"> або цінних речей Клієнта Клубу.</w:t>
      </w:r>
    </w:p>
    <w:p w14:paraId="63157D51" w14:textId="77777777" w:rsidR="00694747" w:rsidRPr="002A6EBB" w:rsidRDefault="00C1378C" w:rsidP="00C1378C">
      <w:pPr>
        <w:pStyle w:val="1"/>
        <w:numPr>
          <w:ilvl w:val="1"/>
          <w:numId w:val="13"/>
        </w:numPr>
        <w:shd w:val="clear" w:color="auto" w:fill="auto"/>
        <w:tabs>
          <w:tab w:val="left" w:pos="464"/>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несе солідарну відповідальність з запрошеними ним особами (Гість Клубу) за дотримання цих Правил, а також за заподіяну </w:t>
      </w:r>
      <w:r w:rsidR="00694747" w:rsidRPr="002A6EBB">
        <w:rPr>
          <w:rFonts w:ascii="Times New Roman" w:hAnsi="Times New Roman" w:cs="Times New Roman"/>
          <w:smallCaps/>
          <w:color w:val="auto"/>
          <w:sz w:val="24"/>
          <w:szCs w:val="24"/>
        </w:rPr>
        <w:t>шкоду</w:t>
      </w:r>
      <w:r w:rsidRPr="002A6EBB">
        <w:rPr>
          <w:rFonts w:ascii="Times New Roman" w:hAnsi="Times New Roman" w:cs="Times New Roman"/>
          <w:color w:val="auto"/>
          <w:sz w:val="24"/>
          <w:szCs w:val="24"/>
        </w:rPr>
        <w:t xml:space="preserve"> майну</w:t>
      </w:r>
      <w:r w:rsidR="006947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Клубу, в розмірі суми заподіяної шкоди. У разі неможливості виконання Гостем своєї частини зобов'язань з відшкодування шкоди, заподіяної майну Клубу, відповідальність за завдану шкоду несе Клієнт Клубу в повному обсязі.</w:t>
      </w:r>
      <w:r w:rsidRPr="002A6EBB">
        <w:rPr>
          <w:rFonts w:ascii="Times New Roman" w:hAnsi="Times New Roman" w:cs="Times New Roman"/>
          <w:color w:val="auto"/>
          <w:sz w:val="24"/>
          <w:szCs w:val="24"/>
        </w:rPr>
        <w:tab/>
      </w:r>
    </w:p>
    <w:p w14:paraId="6C19B4AE" w14:textId="45852E25" w:rsidR="00C1378C" w:rsidRPr="002A6EBB" w:rsidRDefault="00C1378C" w:rsidP="00694747">
      <w:pPr>
        <w:pStyle w:val="1"/>
        <w:numPr>
          <w:ilvl w:val="1"/>
          <w:numId w:val="13"/>
        </w:numPr>
        <w:shd w:val="clear" w:color="auto" w:fill="auto"/>
        <w:tabs>
          <w:tab w:val="left" w:pos="464"/>
        </w:tabs>
        <w:spacing w:line="276"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Адміністрація Клубу не здійснює контроль і не несе відповідальності за наявність вільних місць для особистого автотранспорту Клієнтів Клубу на</w:t>
      </w:r>
      <w:r w:rsidR="00694747"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стоянці.</w:t>
      </w:r>
    </w:p>
    <w:p w14:paraId="31356249" w14:textId="77777777" w:rsidR="00C1378C" w:rsidRPr="002A6EBB" w:rsidRDefault="00C1378C" w:rsidP="00C1378C">
      <w:pPr>
        <w:pStyle w:val="1"/>
        <w:numPr>
          <w:ilvl w:val="0"/>
          <w:numId w:val="18"/>
        </w:numPr>
        <w:shd w:val="clear" w:color="auto" w:fill="auto"/>
        <w:tabs>
          <w:tab w:val="left" w:pos="456"/>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разі порушення оплати. Клуб залишає за собою право призупинити дію Договору.</w:t>
      </w:r>
    </w:p>
    <w:p w14:paraId="680853B9" w14:textId="77777777" w:rsidR="00C1378C" w:rsidRPr="002A6EBB" w:rsidRDefault="00C1378C" w:rsidP="00C1378C">
      <w:pPr>
        <w:pStyle w:val="1"/>
        <w:numPr>
          <w:ilvl w:val="0"/>
          <w:numId w:val="18"/>
        </w:numPr>
        <w:shd w:val="clear" w:color="auto" w:fill="auto"/>
        <w:tabs>
          <w:tab w:val="left" w:pos="456"/>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Вартість, сплачена за клубну карту, поверненню не підлягає.</w:t>
      </w:r>
    </w:p>
    <w:p w14:paraId="2280CBCE" w14:textId="77777777" w:rsidR="00C1378C" w:rsidRPr="002A6EBB" w:rsidRDefault="00C1378C" w:rsidP="00C1378C">
      <w:pPr>
        <w:pStyle w:val="1"/>
        <w:numPr>
          <w:ilvl w:val="0"/>
          <w:numId w:val="18"/>
        </w:numPr>
        <w:shd w:val="clear" w:color="auto" w:fill="auto"/>
        <w:tabs>
          <w:tab w:val="left" w:pos="547"/>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всьому іншому, що не врегульовано Договором та цими Правилами, Клуб та Клієнти Клубу повинні керуватися чинним законодавством України.</w:t>
      </w:r>
    </w:p>
    <w:p w14:paraId="42177162" w14:textId="77777777" w:rsidR="00C1378C" w:rsidRPr="002A6EBB" w:rsidRDefault="00C1378C" w:rsidP="00C1378C">
      <w:pPr>
        <w:spacing w:line="1" w:lineRule="exact"/>
        <w:rPr>
          <w:rFonts w:ascii="Times New Roman" w:hAnsi="Times New Roman" w:cs="Times New Roman"/>
          <w:color w:val="auto"/>
        </w:rPr>
      </w:pPr>
    </w:p>
    <w:p w14:paraId="65E83B09" w14:textId="77777777" w:rsidR="003D6D85" w:rsidRPr="002A6EBB" w:rsidRDefault="003D6D85" w:rsidP="003D6D85">
      <w:pPr>
        <w:pStyle w:val="1"/>
        <w:shd w:val="clear" w:color="auto" w:fill="auto"/>
        <w:tabs>
          <w:tab w:val="left" w:pos="3472"/>
        </w:tabs>
        <w:spacing w:after="140" w:line="240" w:lineRule="auto"/>
        <w:ind w:left="3040"/>
        <w:jc w:val="both"/>
        <w:rPr>
          <w:rFonts w:ascii="Times New Roman" w:hAnsi="Times New Roman" w:cs="Times New Roman"/>
          <w:color w:val="auto"/>
          <w:sz w:val="24"/>
          <w:szCs w:val="24"/>
        </w:rPr>
      </w:pPr>
    </w:p>
    <w:p w14:paraId="18658463" w14:textId="7C9B1E59" w:rsidR="00C1378C" w:rsidRPr="002A6EBB" w:rsidRDefault="00C1378C" w:rsidP="007B6CB7">
      <w:pPr>
        <w:pStyle w:val="1"/>
        <w:numPr>
          <w:ilvl w:val="0"/>
          <w:numId w:val="19"/>
        </w:numPr>
        <w:shd w:val="clear" w:color="auto" w:fill="auto"/>
        <w:tabs>
          <w:tab w:val="left" w:pos="2835"/>
        </w:tabs>
        <w:spacing w:after="140" w:line="240" w:lineRule="auto"/>
        <w:ind w:left="2127"/>
        <w:rPr>
          <w:rFonts w:ascii="Times New Roman" w:hAnsi="Times New Roman" w:cs="Times New Roman"/>
          <w:color w:val="auto"/>
          <w:sz w:val="24"/>
          <w:szCs w:val="24"/>
        </w:rPr>
      </w:pPr>
      <w:r w:rsidRPr="002A6EBB">
        <w:rPr>
          <w:rFonts w:ascii="Times New Roman" w:hAnsi="Times New Roman" w:cs="Times New Roman"/>
          <w:b/>
          <w:bCs/>
          <w:color w:val="auto"/>
          <w:sz w:val="24"/>
          <w:szCs w:val="24"/>
        </w:rPr>
        <w:t>Правила користування додатковими / індивідуальними послугами</w:t>
      </w:r>
    </w:p>
    <w:p w14:paraId="09947DE5" w14:textId="65E10F9C" w:rsidR="00C1378C" w:rsidRPr="002A6EBB" w:rsidRDefault="00C1378C" w:rsidP="00C1378C">
      <w:pPr>
        <w:pStyle w:val="1"/>
        <w:numPr>
          <w:ilvl w:val="1"/>
          <w:numId w:val="19"/>
        </w:numPr>
        <w:shd w:val="clear" w:color="auto" w:fill="auto"/>
        <w:tabs>
          <w:tab w:val="left" w:pos="46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До додаткових / індивідуальни</w:t>
      </w:r>
      <w:r w:rsidR="00694747" w:rsidRPr="002A6EBB">
        <w:rPr>
          <w:rFonts w:ascii="Times New Roman" w:hAnsi="Times New Roman" w:cs="Times New Roman"/>
          <w:color w:val="auto"/>
          <w:sz w:val="24"/>
          <w:szCs w:val="24"/>
        </w:rPr>
        <w:t>х</w:t>
      </w:r>
      <w:r w:rsidRPr="002A6EBB">
        <w:rPr>
          <w:rFonts w:ascii="Times New Roman" w:hAnsi="Times New Roman" w:cs="Times New Roman"/>
          <w:color w:val="auto"/>
          <w:sz w:val="24"/>
          <w:szCs w:val="24"/>
        </w:rPr>
        <w:t xml:space="preserve"> послуг відносяться послуги зазначені у п. 1.12-1.ІЗ чинних Правил. Повний перелік додаткових / індивідуальних послуг знаходиться на рецепції і / або у відділі продажу Клубу.</w:t>
      </w:r>
    </w:p>
    <w:p w14:paraId="20AE68F3" w14:textId="71758BA5" w:rsidR="00C1378C" w:rsidRPr="002A6EBB" w:rsidRDefault="00694747" w:rsidP="00C1378C">
      <w:pPr>
        <w:pStyle w:val="1"/>
        <w:numPr>
          <w:ilvl w:val="0"/>
          <w:numId w:val="20"/>
        </w:numPr>
        <w:shd w:val="clear" w:color="auto" w:fill="auto"/>
        <w:tabs>
          <w:tab w:val="left" w:pos="568"/>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Попере</w:t>
      </w:r>
      <w:r w:rsidR="00C1378C" w:rsidRPr="002A6EBB">
        <w:rPr>
          <w:rFonts w:ascii="Times New Roman" w:hAnsi="Times New Roman" w:cs="Times New Roman"/>
          <w:color w:val="auto"/>
          <w:sz w:val="24"/>
          <w:szCs w:val="24"/>
        </w:rPr>
        <w:t xml:space="preserve">дня оплата </w:t>
      </w:r>
      <w:r w:rsidRPr="002A6EBB">
        <w:rPr>
          <w:rFonts w:ascii="Times New Roman" w:hAnsi="Times New Roman" w:cs="Times New Roman"/>
          <w:color w:val="auto"/>
          <w:sz w:val="24"/>
          <w:szCs w:val="24"/>
        </w:rPr>
        <w:t>є</w:t>
      </w:r>
      <w:r w:rsidR="00C1378C" w:rsidRPr="002A6EBB">
        <w:rPr>
          <w:rFonts w:ascii="Times New Roman" w:hAnsi="Times New Roman" w:cs="Times New Roman"/>
          <w:color w:val="auto"/>
          <w:sz w:val="24"/>
          <w:szCs w:val="24"/>
        </w:rPr>
        <w:t xml:space="preserve"> необхідною умовою для надання додаткових послуг Клубу Клієнту Клубу.</w:t>
      </w:r>
    </w:p>
    <w:p w14:paraId="5DFCF2F0" w14:textId="05A640EE" w:rsidR="00C1378C" w:rsidRPr="002A6EBB" w:rsidRDefault="00694747" w:rsidP="00C1378C">
      <w:pPr>
        <w:pStyle w:val="1"/>
        <w:numPr>
          <w:ilvl w:val="0"/>
          <w:numId w:val="21"/>
        </w:numPr>
        <w:shd w:val="clear" w:color="auto" w:fill="auto"/>
        <w:tabs>
          <w:tab w:val="left" w:pos="576"/>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Попер</w:t>
      </w:r>
      <w:r w:rsidR="00C1378C" w:rsidRPr="002A6EBB">
        <w:rPr>
          <w:rFonts w:ascii="Times New Roman" w:hAnsi="Times New Roman" w:cs="Times New Roman"/>
          <w:color w:val="auto"/>
          <w:sz w:val="24"/>
          <w:szCs w:val="24"/>
        </w:rPr>
        <w:t>едній за</w:t>
      </w:r>
      <w:r w:rsidRPr="002A6EBB">
        <w:rPr>
          <w:rFonts w:ascii="Times New Roman" w:hAnsi="Times New Roman" w:cs="Times New Roman"/>
          <w:color w:val="auto"/>
          <w:sz w:val="24"/>
          <w:szCs w:val="24"/>
        </w:rPr>
        <w:t>пис</w:t>
      </w:r>
      <w:r w:rsidR="00C1378C" w:rsidRPr="002A6EBB">
        <w:rPr>
          <w:rFonts w:ascii="Times New Roman" w:hAnsi="Times New Roman" w:cs="Times New Roman"/>
          <w:color w:val="auto"/>
          <w:sz w:val="24"/>
          <w:szCs w:val="24"/>
        </w:rPr>
        <w:t xml:space="preserve"> на додаткові / індивідуальні послуги клієнт здійснює особисто. Запис фіксується в бланку встановленого зразка на рецепції Клубу.</w:t>
      </w:r>
    </w:p>
    <w:p w14:paraId="4C00D806" w14:textId="4FD4DA80" w:rsidR="00C1378C" w:rsidRPr="002A6EBB" w:rsidRDefault="00C1378C" w:rsidP="00C1378C">
      <w:pPr>
        <w:pStyle w:val="1"/>
        <w:numPr>
          <w:ilvl w:val="0"/>
          <w:numId w:val="22"/>
        </w:numPr>
        <w:shd w:val="clear" w:color="auto" w:fill="auto"/>
        <w:tabs>
          <w:tab w:val="left" w:pos="46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 Клубу мас право відмовитися від падання послуги, попередивши про це Клуб не пізніше, ніж за 6 годин. </w:t>
      </w:r>
      <w:r w:rsidR="00694747" w:rsidRPr="002A6EBB">
        <w:rPr>
          <w:rFonts w:ascii="Times New Roman" w:hAnsi="Times New Roman" w:cs="Times New Roman"/>
          <w:color w:val="auto"/>
          <w:sz w:val="24"/>
          <w:szCs w:val="24"/>
        </w:rPr>
        <w:t>П</w:t>
      </w:r>
      <w:r w:rsidRPr="002A6EBB">
        <w:rPr>
          <w:rFonts w:ascii="Times New Roman" w:hAnsi="Times New Roman" w:cs="Times New Roman"/>
          <w:color w:val="auto"/>
          <w:sz w:val="24"/>
          <w:szCs w:val="24"/>
        </w:rPr>
        <w:t>овідом</w:t>
      </w:r>
      <w:r w:rsidR="00694747" w:rsidRPr="002A6EBB">
        <w:rPr>
          <w:rFonts w:ascii="Times New Roman" w:hAnsi="Times New Roman" w:cs="Times New Roman"/>
          <w:color w:val="auto"/>
          <w:sz w:val="24"/>
          <w:szCs w:val="24"/>
        </w:rPr>
        <w:t>ити</w:t>
      </w:r>
      <w:r w:rsidRPr="002A6EBB">
        <w:rPr>
          <w:rFonts w:ascii="Times New Roman" w:hAnsi="Times New Roman" w:cs="Times New Roman"/>
          <w:color w:val="auto"/>
          <w:sz w:val="24"/>
          <w:szCs w:val="24"/>
        </w:rPr>
        <w:t xml:space="preserve"> про відмову необхідно свого фахівця або адміністратора Клубу. Якщо Клієнт Клубу повідомить про скасування менш ніж за 6 годин, то Клуб ма</w:t>
      </w:r>
      <w:r w:rsidR="00694747" w:rsidRPr="002A6EBB">
        <w:rPr>
          <w:rFonts w:ascii="Times New Roman" w:hAnsi="Times New Roman" w:cs="Times New Roman"/>
          <w:color w:val="auto"/>
          <w:sz w:val="24"/>
          <w:szCs w:val="24"/>
        </w:rPr>
        <w:t>є</w:t>
      </w:r>
      <w:r w:rsidRPr="002A6EBB">
        <w:rPr>
          <w:rFonts w:ascii="Times New Roman" w:hAnsi="Times New Roman" w:cs="Times New Roman"/>
          <w:color w:val="auto"/>
          <w:sz w:val="24"/>
          <w:szCs w:val="24"/>
        </w:rPr>
        <w:t xml:space="preserve"> право стягнути з Кліє</w:t>
      </w:r>
      <w:r w:rsidR="0061448D" w:rsidRPr="002A6EBB">
        <w:rPr>
          <w:rFonts w:ascii="Times New Roman" w:hAnsi="Times New Roman" w:cs="Times New Roman"/>
          <w:color w:val="auto"/>
          <w:sz w:val="24"/>
          <w:szCs w:val="24"/>
        </w:rPr>
        <w:t>нта</w:t>
      </w:r>
      <w:r w:rsidRPr="002A6EBB">
        <w:rPr>
          <w:rFonts w:ascii="Times New Roman" w:hAnsi="Times New Roman" w:cs="Times New Roman"/>
          <w:color w:val="auto"/>
          <w:sz w:val="24"/>
          <w:szCs w:val="24"/>
        </w:rPr>
        <w:t xml:space="preserve"> Клубу неустойку у розмірі вартості послуги. У цьому випадку стягнення неустойки проводиться за рахунок отриманої від Клієнта Клубу оплати за надання послуг;</w:t>
      </w:r>
    </w:p>
    <w:p w14:paraId="576C3B2A" w14:textId="77777777" w:rsidR="00C1378C" w:rsidRPr="002A6EBB" w:rsidRDefault="00C1378C" w:rsidP="00C1378C">
      <w:pPr>
        <w:pStyle w:val="1"/>
        <w:numPr>
          <w:ilvl w:val="0"/>
          <w:numId w:val="22"/>
        </w:numPr>
        <w:shd w:val="clear" w:color="auto" w:fill="auto"/>
        <w:tabs>
          <w:tab w:val="left" w:pos="46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10.2.5. Терміни дії послуг:</w:t>
      </w:r>
    </w:p>
    <w:p w14:paraId="6E26A40E" w14:textId="77777777" w:rsidR="00C1378C" w:rsidRPr="002A6EBB" w:rsidRDefault="00C1378C" w:rsidP="00C1378C">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 послуга» діє в день покупки;</w:t>
      </w:r>
    </w:p>
    <w:p w14:paraId="5B709935" w14:textId="2F23771C" w:rsidR="00C1378C" w:rsidRPr="002A6EBB" w:rsidRDefault="00C1378C" w:rsidP="00C1378C">
      <w:pPr>
        <w:pStyle w:val="1"/>
        <w:shd w:val="clear" w:color="auto" w:fill="auto"/>
        <w:spacing w:after="200"/>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8.6 Клуб </w:t>
      </w:r>
      <w:r w:rsidR="0061448D" w:rsidRPr="002A6EBB">
        <w:rPr>
          <w:rFonts w:ascii="Times New Roman" w:hAnsi="Times New Roman" w:cs="Times New Roman"/>
          <w:color w:val="auto"/>
          <w:sz w:val="24"/>
          <w:szCs w:val="24"/>
        </w:rPr>
        <w:t>з</w:t>
      </w:r>
      <w:r w:rsidRPr="002A6EBB">
        <w:rPr>
          <w:rFonts w:ascii="Times New Roman" w:hAnsi="Times New Roman" w:cs="Times New Roman"/>
          <w:color w:val="auto"/>
          <w:sz w:val="24"/>
          <w:szCs w:val="24"/>
        </w:rPr>
        <w:t>обов'язується забезпечити заміну персонального тренера в разі хвороби, відпустки або відсутності з інших поважних причин інструктора.</w:t>
      </w:r>
    </w:p>
    <w:p w14:paraId="0796D380" w14:textId="77777777" w:rsidR="003D6D85" w:rsidRPr="002A6EBB" w:rsidRDefault="003D6D85" w:rsidP="003D6D85">
      <w:pPr>
        <w:pStyle w:val="1"/>
        <w:shd w:val="clear" w:color="auto" w:fill="auto"/>
        <w:tabs>
          <w:tab w:val="left" w:pos="4144"/>
        </w:tabs>
        <w:spacing w:after="140" w:line="266" w:lineRule="auto"/>
        <w:ind w:left="3720"/>
        <w:rPr>
          <w:rFonts w:ascii="Times New Roman" w:hAnsi="Times New Roman" w:cs="Times New Roman"/>
          <w:b/>
          <w:color w:val="auto"/>
          <w:sz w:val="24"/>
          <w:szCs w:val="24"/>
        </w:rPr>
      </w:pPr>
    </w:p>
    <w:p w14:paraId="09B2644B" w14:textId="192DA81B" w:rsidR="00C1378C" w:rsidRPr="002A6EBB" w:rsidRDefault="00C1378C" w:rsidP="00C1378C">
      <w:pPr>
        <w:pStyle w:val="1"/>
        <w:numPr>
          <w:ilvl w:val="0"/>
          <w:numId w:val="19"/>
        </w:numPr>
        <w:shd w:val="clear" w:color="auto" w:fill="auto"/>
        <w:tabs>
          <w:tab w:val="left" w:pos="4144"/>
        </w:tabs>
        <w:spacing w:after="140" w:line="266" w:lineRule="auto"/>
        <w:ind w:left="3720"/>
        <w:rPr>
          <w:rFonts w:ascii="Times New Roman" w:hAnsi="Times New Roman" w:cs="Times New Roman"/>
          <w:b/>
          <w:color w:val="auto"/>
          <w:sz w:val="24"/>
          <w:szCs w:val="24"/>
        </w:rPr>
      </w:pPr>
      <w:r w:rsidRPr="002A6EBB">
        <w:rPr>
          <w:rFonts w:ascii="Times New Roman" w:hAnsi="Times New Roman" w:cs="Times New Roman"/>
          <w:b/>
          <w:color w:val="auto"/>
          <w:sz w:val="24"/>
          <w:szCs w:val="24"/>
        </w:rPr>
        <w:t xml:space="preserve">Правила відвідування </w:t>
      </w:r>
      <w:r w:rsidRPr="002A6EBB">
        <w:rPr>
          <w:rFonts w:ascii="Times New Roman" w:hAnsi="Times New Roman" w:cs="Times New Roman"/>
          <w:b/>
          <w:color w:val="auto"/>
          <w:sz w:val="24"/>
          <w:szCs w:val="24"/>
          <w:lang w:val="ru-RU" w:eastAsia="ru-RU" w:bidi="ru-RU"/>
        </w:rPr>
        <w:t xml:space="preserve">тренажерного </w:t>
      </w:r>
      <w:r w:rsidRPr="002A6EBB">
        <w:rPr>
          <w:rFonts w:ascii="Times New Roman" w:hAnsi="Times New Roman" w:cs="Times New Roman"/>
          <w:b/>
          <w:color w:val="auto"/>
          <w:sz w:val="24"/>
          <w:szCs w:val="24"/>
        </w:rPr>
        <w:t>залу</w:t>
      </w:r>
    </w:p>
    <w:p w14:paraId="1BBE4327" w14:textId="4E13B618" w:rsidR="00C1378C" w:rsidRPr="002A6EBB" w:rsidRDefault="00C1378C" w:rsidP="00C1378C">
      <w:pPr>
        <w:pStyle w:val="1"/>
        <w:numPr>
          <w:ilvl w:val="1"/>
          <w:numId w:val="19"/>
        </w:numPr>
        <w:shd w:val="clear" w:color="auto" w:fill="auto"/>
        <w:tabs>
          <w:tab w:val="left" w:pos="480"/>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 м</w:t>
      </w:r>
      <w:r w:rsidR="0061448D"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 xml:space="preserve">тою забезпечення безпеки та профілактики травм при заняттях, Клієнту Клубу рекомендується пройти медичне обстеження. Пам'ятайте, </w:t>
      </w:r>
      <w:r w:rsidR="0061448D" w:rsidRPr="002A6EBB">
        <w:rPr>
          <w:rFonts w:ascii="Times New Roman" w:hAnsi="Times New Roman" w:cs="Times New Roman"/>
          <w:color w:val="auto"/>
          <w:sz w:val="24"/>
          <w:szCs w:val="24"/>
        </w:rPr>
        <w:t>щ</w:t>
      </w:r>
      <w:r w:rsidRPr="002A6EBB">
        <w:rPr>
          <w:rFonts w:ascii="Times New Roman" w:hAnsi="Times New Roman" w:cs="Times New Roman"/>
          <w:color w:val="auto"/>
          <w:sz w:val="24"/>
          <w:szCs w:val="24"/>
        </w:rPr>
        <w:t xml:space="preserve">о Клієнт Клубу несе персональну відповідальність за своє здоров'я і звільняє Клуб від будь-якої відповідальності за потенційні травми і </w:t>
      </w:r>
      <w:r w:rsidR="0061448D" w:rsidRPr="002A6EBB">
        <w:rPr>
          <w:rFonts w:ascii="Times New Roman" w:hAnsi="Times New Roman" w:cs="Times New Roman"/>
          <w:i/>
          <w:iCs/>
          <w:color w:val="auto"/>
          <w:sz w:val="24"/>
          <w:szCs w:val="24"/>
        </w:rPr>
        <w:t xml:space="preserve">/ </w:t>
      </w:r>
      <w:r w:rsidRPr="002A6EBB">
        <w:rPr>
          <w:rFonts w:ascii="Times New Roman" w:hAnsi="Times New Roman" w:cs="Times New Roman"/>
          <w:color w:val="auto"/>
          <w:sz w:val="24"/>
          <w:szCs w:val="24"/>
        </w:rPr>
        <w:t xml:space="preserve">або нещасні випадки </w:t>
      </w:r>
      <w:r w:rsidR="0061448D"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території Клубу. Без дозволу лікаря-спеціаліста на здійснення фізичних навантажень, Клієнт Клубу займається на свій ризик.</w:t>
      </w:r>
    </w:p>
    <w:p w14:paraId="6D22E198"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першому відвідуванні </w:t>
      </w:r>
      <w:r w:rsidRPr="002A6EBB">
        <w:rPr>
          <w:rFonts w:ascii="Times New Roman" w:hAnsi="Times New Roman" w:cs="Times New Roman"/>
          <w:color w:val="auto"/>
          <w:sz w:val="24"/>
          <w:szCs w:val="24"/>
          <w:lang w:val="ru-RU" w:eastAsia="ru-RU" w:bidi="ru-RU"/>
        </w:rPr>
        <w:t xml:space="preserve">тренажерного </w:t>
      </w:r>
      <w:r w:rsidRPr="002A6EBB">
        <w:rPr>
          <w:rFonts w:ascii="Times New Roman" w:hAnsi="Times New Roman" w:cs="Times New Roman"/>
          <w:color w:val="auto"/>
          <w:sz w:val="24"/>
          <w:szCs w:val="24"/>
        </w:rPr>
        <w:t>залу. Клієнт Клубу повинен пройти вступний інструктаж.</w:t>
      </w:r>
    </w:p>
    <w:p w14:paraId="6E35676C"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Клієнт Клубу повинен дотримуватися техніки безпеки і правила експлуатації тренажерів.</w:t>
      </w:r>
    </w:p>
    <w:p w14:paraId="11CD86F5" w14:textId="5B55C7B2"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Відвідування </w:t>
      </w:r>
      <w:r w:rsidRPr="002A6EBB">
        <w:rPr>
          <w:rFonts w:ascii="Times New Roman" w:hAnsi="Times New Roman" w:cs="Times New Roman"/>
          <w:color w:val="auto"/>
          <w:sz w:val="24"/>
          <w:szCs w:val="24"/>
          <w:lang w:val="ru-RU" w:eastAsia="ru-RU" w:bidi="ru-RU"/>
        </w:rPr>
        <w:t xml:space="preserve">тренажерного </w:t>
      </w:r>
      <w:r w:rsidRPr="002A6EBB">
        <w:rPr>
          <w:rFonts w:ascii="Times New Roman" w:hAnsi="Times New Roman" w:cs="Times New Roman"/>
          <w:color w:val="auto"/>
          <w:sz w:val="24"/>
          <w:szCs w:val="24"/>
        </w:rPr>
        <w:t>залу можливо тільки у змінному спеціальної спортивному одязі та взутті (кросівках), призначеному для занять фі</w:t>
      </w:r>
      <w:r w:rsidR="0061448D" w:rsidRPr="002A6EBB">
        <w:rPr>
          <w:rFonts w:ascii="Times New Roman" w:hAnsi="Times New Roman" w:cs="Times New Roman"/>
          <w:color w:val="auto"/>
          <w:sz w:val="24"/>
          <w:szCs w:val="24"/>
        </w:rPr>
        <w:t>тне</w:t>
      </w:r>
      <w:r w:rsidRPr="002A6EBB">
        <w:rPr>
          <w:rFonts w:ascii="Times New Roman" w:hAnsi="Times New Roman" w:cs="Times New Roman"/>
          <w:color w:val="auto"/>
          <w:sz w:val="24"/>
          <w:szCs w:val="24"/>
        </w:rPr>
        <w:t xml:space="preserve">сом. Змінне взуття повинна бути чистим (без піску і бруду на протекторі підошви) і обов'язково закрите. Під час тренувань верхня частина тіла повинна </w:t>
      </w:r>
      <w:r w:rsidRPr="002A6EBB">
        <w:rPr>
          <w:rFonts w:ascii="Times New Roman" w:hAnsi="Times New Roman" w:cs="Times New Roman"/>
          <w:color w:val="auto"/>
          <w:sz w:val="24"/>
          <w:szCs w:val="24"/>
        </w:rPr>
        <w:lastRenderedPageBreak/>
        <w:t>бути закрита.</w:t>
      </w:r>
    </w:p>
    <w:p w14:paraId="14BF2E10" w14:textId="55C95435" w:rsidR="00C1378C" w:rsidRPr="002A6EBB" w:rsidRDefault="00C1378C" w:rsidP="00C1378C">
      <w:pPr>
        <w:pStyle w:val="1"/>
        <w:numPr>
          <w:ilvl w:val="1"/>
          <w:numId w:val="19"/>
        </w:numPr>
        <w:shd w:val="clear" w:color="auto" w:fill="auto"/>
        <w:tabs>
          <w:tab w:val="left" w:pos="472"/>
        </w:tabs>
        <w:spacing w:line="264"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Щоб уникнути отримання травм, Клієнт Клубу повинен дотримуватись основних принципів побудови тренування, інформацію про які він отримав при проходженні вступного інструктаж</w:t>
      </w:r>
      <w:r w:rsidR="0061448D" w:rsidRPr="002A6EBB">
        <w:rPr>
          <w:rFonts w:ascii="Times New Roman" w:hAnsi="Times New Roman" w:cs="Times New Roman"/>
          <w:color w:val="auto"/>
          <w:sz w:val="24"/>
          <w:szCs w:val="24"/>
        </w:rPr>
        <w:t>у</w:t>
      </w:r>
      <w:r w:rsidRPr="002A6EBB">
        <w:rPr>
          <w:rFonts w:ascii="Times New Roman" w:hAnsi="Times New Roman" w:cs="Times New Roman"/>
          <w:color w:val="auto"/>
          <w:sz w:val="24"/>
          <w:szCs w:val="24"/>
        </w:rPr>
        <w:t>. При необхідності Клієнт Клубу може звернутися за допомогою до інструкторів Клубу.</w:t>
      </w:r>
    </w:p>
    <w:p w14:paraId="0556D31D" w14:textId="77777777" w:rsidR="00C1378C" w:rsidRPr="002A6EBB" w:rsidRDefault="00C1378C" w:rsidP="00C1378C">
      <w:pPr>
        <w:pStyle w:val="1"/>
        <w:numPr>
          <w:ilvl w:val="1"/>
          <w:numId w:val="19"/>
        </w:numPr>
        <w:shd w:val="clear" w:color="auto" w:fill="auto"/>
        <w:tabs>
          <w:tab w:val="left" w:pos="472"/>
        </w:tabs>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Після виконання вправи. Клієнту Клубу необхідно прибирати за собою обладнання і предмети особистого користування.</w:t>
      </w:r>
    </w:p>
    <w:p w14:paraId="6EEDB4F5" w14:textId="77777777" w:rsidR="00C1378C" w:rsidRPr="002A6EBB" w:rsidRDefault="00C1378C" w:rsidP="00C1378C">
      <w:pPr>
        <w:pStyle w:val="1"/>
        <w:numPr>
          <w:ilvl w:val="1"/>
          <w:numId w:val="19"/>
        </w:numPr>
        <w:shd w:val="clear" w:color="auto" w:fill="auto"/>
        <w:tabs>
          <w:tab w:val="left" w:pos="472"/>
        </w:tabs>
        <w:spacing w:line="264"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залишати грифи, гантелі й інші вільні ваги з упором на стіни, дзеркала, та інші конструкції. Необхідно повертати обладнання в спеціально відведені для цього місця. Клієнти Клубу несуть матеріальну відповідальність за втрату або псування використовуваного обладнання, інвентарю, а також псування майна Клубу.</w:t>
      </w:r>
    </w:p>
    <w:p w14:paraId="30440867" w14:textId="77777777" w:rsidR="00C1378C" w:rsidRPr="002A6EBB" w:rsidRDefault="00C1378C" w:rsidP="00C1378C">
      <w:pPr>
        <w:pStyle w:val="1"/>
        <w:numPr>
          <w:ilvl w:val="1"/>
          <w:numId w:val="19"/>
        </w:numPr>
        <w:shd w:val="clear" w:color="auto" w:fill="auto"/>
        <w:tabs>
          <w:tab w:val="left" w:pos="472"/>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пересувати тренажери і кидати інвентар на підлогу, оскільки це веде до псування покриття і підвищує рівень шуму.</w:t>
      </w:r>
    </w:p>
    <w:p w14:paraId="3D031263" w14:textId="77777777" w:rsidR="00C1378C" w:rsidRPr="002A6EBB" w:rsidRDefault="00C1378C" w:rsidP="00C1378C">
      <w:pPr>
        <w:pStyle w:val="1"/>
        <w:numPr>
          <w:ilvl w:val="1"/>
          <w:numId w:val="19"/>
        </w:numPr>
        <w:shd w:val="clear" w:color="auto" w:fill="auto"/>
        <w:tabs>
          <w:tab w:val="left" w:pos="472"/>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Для безпеки Клієнта Клубу, вправи з максимальними вагами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рекомендується виконувати з інструктором або досвідченим партнером.</w:t>
      </w:r>
    </w:p>
    <w:p w14:paraId="39E537EE"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використовувати відкриті ємності для води (у тому числі пластикові </w:t>
      </w:r>
      <w:r w:rsidRPr="002A6EBB">
        <w:rPr>
          <w:rFonts w:ascii="Times New Roman" w:hAnsi="Times New Roman" w:cs="Times New Roman"/>
          <w:color w:val="auto"/>
          <w:sz w:val="24"/>
          <w:szCs w:val="24"/>
          <w:lang w:val="ru-RU" w:eastAsia="ru-RU" w:bidi="ru-RU"/>
        </w:rPr>
        <w:t>стаканчики).</w:t>
      </w:r>
    </w:p>
    <w:p w14:paraId="299F88BE"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Інструктор має право перервати тренування, яке проводиться одним із батьків з порушенням норм безпеки і завдає шкоди неповнолітній дитині.</w:t>
      </w:r>
    </w:p>
    <w:p w14:paraId="684DAE59"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Клієнти Клубу несуть матеріальну відповідальність за псування і втрату спортивного інвентарю. У разі поломки </w:t>
      </w:r>
      <w:r w:rsidRPr="002A6EBB">
        <w:rPr>
          <w:rFonts w:ascii="Times New Roman" w:hAnsi="Times New Roman" w:cs="Times New Roman"/>
          <w:color w:val="auto"/>
          <w:sz w:val="24"/>
          <w:szCs w:val="24"/>
          <w:lang w:val="ru-RU" w:eastAsia="ru-RU" w:bidi="ru-RU"/>
        </w:rPr>
        <w:t xml:space="preserve">спортивного </w:t>
      </w:r>
      <w:r w:rsidRPr="002A6EBB">
        <w:rPr>
          <w:rFonts w:ascii="Times New Roman" w:hAnsi="Times New Roman" w:cs="Times New Roman"/>
          <w:color w:val="auto"/>
          <w:sz w:val="24"/>
          <w:szCs w:val="24"/>
        </w:rPr>
        <w:t>інвентарю, Клієнти Клубу зобов'язані повідомити про це чергового інструктора.</w:t>
      </w:r>
    </w:p>
    <w:p w14:paraId="0726778F" w14:textId="77777777" w:rsidR="00C1378C" w:rsidRPr="002A6EBB" w:rsidRDefault="00C1378C" w:rsidP="00C1378C">
      <w:pPr>
        <w:pStyle w:val="1"/>
        <w:numPr>
          <w:ilvl w:val="1"/>
          <w:numId w:val="19"/>
        </w:numPr>
        <w:shd w:val="clear" w:color="auto" w:fill="auto"/>
        <w:tabs>
          <w:tab w:val="left" w:pos="568"/>
        </w:tabs>
        <w:spacing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Будь-який з тренажерів може бути обмежений для користування в будь-який момент (ремонт, профілактичні роботи). У разі поломки тренажера. Клієнт Клубу повинен повідомити про це чергового інструктора. Самостійне усунення поломок ЗАБОРОНЕНО.</w:t>
      </w:r>
    </w:p>
    <w:p w14:paraId="69C559A6" w14:textId="77777777" w:rsidR="00C1378C" w:rsidRPr="002A6EBB" w:rsidRDefault="00C1378C" w:rsidP="00C1378C">
      <w:pPr>
        <w:pStyle w:val="1"/>
        <w:numPr>
          <w:ilvl w:val="1"/>
          <w:numId w:val="19"/>
        </w:numPr>
        <w:shd w:val="clear" w:color="auto" w:fill="auto"/>
        <w:tabs>
          <w:tab w:val="left" w:pos="576"/>
        </w:tabs>
        <w:spacing w:after="200" w:line="26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Послуги по </w:t>
      </w:r>
      <w:r w:rsidRPr="002A6EBB">
        <w:rPr>
          <w:rFonts w:ascii="Times New Roman" w:hAnsi="Times New Roman" w:cs="Times New Roman"/>
          <w:color w:val="auto"/>
          <w:sz w:val="24"/>
          <w:szCs w:val="24"/>
          <w:lang w:val="ru-RU" w:eastAsia="ru-RU" w:bidi="ru-RU"/>
        </w:rPr>
        <w:t xml:space="preserve">персональному </w:t>
      </w:r>
      <w:r w:rsidRPr="002A6EBB">
        <w:rPr>
          <w:rFonts w:ascii="Times New Roman" w:hAnsi="Times New Roman" w:cs="Times New Roman"/>
          <w:color w:val="auto"/>
          <w:sz w:val="24"/>
          <w:szCs w:val="24"/>
        </w:rPr>
        <w:t>тренінгу надаються тільки після попередньої оплати, якщо ця послуга не входить до категорії клубної Картки.</w:t>
      </w:r>
    </w:p>
    <w:p w14:paraId="2015EDA6" w14:textId="77777777" w:rsidR="003D6D85" w:rsidRPr="002A6EBB" w:rsidRDefault="003D6D85" w:rsidP="003D6D85">
      <w:pPr>
        <w:pStyle w:val="1"/>
        <w:shd w:val="clear" w:color="auto" w:fill="auto"/>
        <w:tabs>
          <w:tab w:val="left" w:pos="4624"/>
        </w:tabs>
        <w:spacing w:after="140" w:line="271" w:lineRule="auto"/>
        <w:ind w:left="4160"/>
        <w:jc w:val="both"/>
        <w:rPr>
          <w:rFonts w:ascii="Times New Roman" w:hAnsi="Times New Roman" w:cs="Times New Roman"/>
          <w:b/>
          <w:color w:val="auto"/>
          <w:sz w:val="24"/>
          <w:szCs w:val="24"/>
        </w:rPr>
      </w:pPr>
    </w:p>
    <w:p w14:paraId="530D380E" w14:textId="730EF690" w:rsidR="00C1378C" w:rsidRPr="002A6EBB" w:rsidRDefault="00C1378C" w:rsidP="00C1378C">
      <w:pPr>
        <w:pStyle w:val="1"/>
        <w:numPr>
          <w:ilvl w:val="0"/>
          <w:numId w:val="19"/>
        </w:numPr>
        <w:shd w:val="clear" w:color="auto" w:fill="auto"/>
        <w:tabs>
          <w:tab w:val="left" w:pos="4624"/>
        </w:tabs>
        <w:spacing w:after="140" w:line="271" w:lineRule="auto"/>
        <w:ind w:left="416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Правила відвідування сауни</w:t>
      </w:r>
    </w:p>
    <w:p w14:paraId="3D2C498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Переконливе прохання дотримуватися правил особистої гігієни перед відвідуванням сауни. Обов'язковою умовою є прийняття душу.</w:t>
      </w:r>
    </w:p>
    <w:p w14:paraId="670C9A3A"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заходити в сауну у взутті.</w:t>
      </w:r>
    </w:p>
    <w:p w14:paraId="69857E08" w14:textId="4F5BF438" w:rsidR="00C1378C" w:rsidRPr="002A6EBB" w:rsidRDefault="00C1378C" w:rsidP="00C1378C">
      <w:pPr>
        <w:pStyle w:val="1"/>
        <w:numPr>
          <w:ilvl w:val="1"/>
          <w:numId w:val="19"/>
        </w:numPr>
        <w:shd w:val="clear" w:color="auto" w:fill="auto"/>
        <w:tabs>
          <w:tab w:val="left" w:pos="560"/>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 відвідуванні сауни забороняється користуватися медом, оліями, кремами, сильними ароматами, масками, </w:t>
      </w:r>
      <w:r w:rsidRPr="002A6EBB">
        <w:rPr>
          <w:rFonts w:ascii="Times New Roman" w:hAnsi="Times New Roman" w:cs="Times New Roman"/>
          <w:color w:val="auto"/>
          <w:sz w:val="24"/>
          <w:szCs w:val="24"/>
          <w:lang w:val="ru-RU" w:eastAsia="ru-RU" w:bidi="ru-RU"/>
        </w:rPr>
        <w:t xml:space="preserve">скрабами </w:t>
      </w:r>
      <w:r w:rsidRPr="002A6EBB">
        <w:rPr>
          <w:rFonts w:ascii="Times New Roman" w:hAnsi="Times New Roman" w:cs="Times New Roman"/>
          <w:color w:val="auto"/>
          <w:sz w:val="24"/>
          <w:szCs w:val="24"/>
        </w:rPr>
        <w:t>та іншими косметичними засобами. ЗАБОРОНЯЄТЬСЯ використовувати рі</w:t>
      </w:r>
      <w:r w:rsidR="0061448D" w:rsidRPr="002A6EBB">
        <w:rPr>
          <w:rFonts w:ascii="Times New Roman" w:hAnsi="Times New Roman" w:cs="Times New Roman"/>
          <w:color w:val="auto"/>
          <w:sz w:val="24"/>
          <w:szCs w:val="24"/>
        </w:rPr>
        <w:t>дкі</w:t>
      </w:r>
      <w:r w:rsidRPr="002A6EBB">
        <w:rPr>
          <w:rFonts w:ascii="Times New Roman" w:hAnsi="Times New Roman" w:cs="Times New Roman"/>
          <w:color w:val="auto"/>
          <w:sz w:val="24"/>
          <w:szCs w:val="24"/>
        </w:rPr>
        <w:t xml:space="preserve"> ароматизатори та слабоалкогольні напої (пиво) для поливу </w:t>
      </w:r>
      <w:r w:rsidRPr="002A6EBB">
        <w:rPr>
          <w:rFonts w:ascii="Times New Roman" w:hAnsi="Times New Roman" w:cs="Times New Roman"/>
          <w:color w:val="auto"/>
          <w:sz w:val="24"/>
          <w:szCs w:val="24"/>
          <w:lang w:val="ru-RU" w:eastAsia="ru-RU" w:bidi="ru-RU"/>
        </w:rPr>
        <w:t>каменки.</w:t>
      </w:r>
    </w:p>
    <w:p w14:paraId="4140E66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залишати / тримати відкритими двері в сауну.</w:t>
      </w:r>
    </w:p>
    <w:p w14:paraId="71D2D92C"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Прийом їжі на території </w:t>
      </w:r>
      <w:proofErr w:type="spellStart"/>
      <w:r w:rsidRPr="002A6EBB">
        <w:rPr>
          <w:rFonts w:ascii="Times New Roman" w:hAnsi="Times New Roman" w:cs="Times New Roman"/>
          <w:color w:val="auto"/>
          <w:sz w:val="24"/>
          <w:szCs w:val="24"/>
        </w:rPr>
        <w:t>роздягалень</w:t>
      </w:r>
      <w:proofErr w:type="spellEnd"/>
      <w:r w:rsidRPr="002A6EBB">
        <w:rPr>
          <w:rFonts w:ascii="Times New Roman" w:hAnsi="Times New Roman" w:cs="Times New Roman"/>
          <w:color w:val="auto"/>
          <w:sz w:val="24"/>
          <w:szCs w:val="24"/>
        </w:rPr>
        <w:t xml:space="preserve"> сауни ЗАБОРОНЕНО.</w:t>
      </w:r>
    </w:p>
    <w:p w14:paraId="40E26731"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Відвідування сауни в стані </w:t>
      </w:r>
      <w:r w:rsidRPr="002A6EBB">
        <w:rPr>
          <w:rFonts w:ascii="Times New Roman" w:hAnsi="Times New Roman" w:cs="Times New Roman"/>
          <w:color w:val="auto"/>
          <w:sz w:val="24"/>
          <w:szCs w:val="24"/>
          <w:lang w:val="ru-RU" w:eastAsia="ru-RU" w:bidi="ru-RU"/>
        </w:rPr>
        <w:t xml:space="preserve">алкогольного, </w:t>
      </w:r>
      <w:r w:rsidRPr="002A6EBB">
        <w:rPr>
          <w:rFonts w:ascii="Times New Roman" w:hAnsi="Times New Roman" w:cs="Times New Roman"/>
          <w:color w:val="auto"/>
          <w:sz w:val="24"/>
          <w:szCs w:val="24"/>
        </w:rPr>
        <w:t xml:space="preserve">наркотичного сп'яніння, а також з наявністю залишкового стану </w:t>
      </w:r>
      <w:r w:rsidRPr="002A6EBB">
        <w:rPr>
          <w:rFonts w:ascii="Times New Roman" w:hAnsi="Times New Roman" w:cs="Times New Roman"/>
          <w:color w:val="auto"/>
          <w:sz w:val="24"/>
          <w:szCs w:val="24"/>
          <w:lang w:val="ru-RU" w:eastAsia="ru-RU" w:bidi="ru-RU"/>
        </w:rPr>
        <w:t xml:space="preserve">алкогольного </w:t>
      </w:r>
      <w:r w:rsidRPr="002A6EBB">
        <w:rPr>
          <w:rFonts w:ascii="Times New Roman" w:hAnsi="Times New Roman" w:cs="Times New Roman"/>
          <w:color w:val="auto"/>
          <w:sz w:val="24"/>
          <w:szCs w:val="24"/>
        </w:rPr>
        <w:t>сп'яніння ЗАБОРОНЕНО.</w:t>
      </w:r>
    </w:p>
    <w:p w14:paraId="489DA688"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знаходження в сауні слід уникати зіткнення з поверхнею кам'янки - це може викликати сильні опіки.</w:t>
      </w:r>
    </w:p>
    <w:p w14:paraId="630A802D"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Забороняється накривати </w:t>
      </w:r>
      <w:r w:rsidRPr="002A6EBB">
        <w:rPr>
          <w:rFonts w:ascii="Times New Roman" w:hAnsi="Times New Roman" w:cs="Times New Roman"/>
          <w:color w:val="auto"/>
          <w:sz w:val="24"/>
          <w:szCs w:val="24"/>
          <w:lang w:val="ru-RU" w:eastAsia="ru-RU" w:bidi="ru-RU"/>
        </w:rPr>
        <w:t xml:space="preserve">каменку </w:t>
      </w:r>
      <w:r w:rsidRPr="002A6EBB">
        <w:rPr>
          <w:rFonts w:ascii="Times New Roman" w:hAnsi="Times New Roman" w:cs="Times New Roman"/>
          <w:color w:val="auto"/>
          <w:sz w:val="24"/>
          <w:szCs w:val="24"/>
        </w:rPr>
        <w:t>сторонніми предметами - це може призвести до пожежі.</w:t>
      </w:r>
    </w:p>
    <w:p w14:paraId="24E43735"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Заборонено заносити пластикові </w:t>
      </w:r>
      <w:r w:rsidRPr="002A6EBB">
        <w:rPr>
          <w:rFonts w:ascii="Times New Roman" w:hAnsi="Times New Roman" w:cs="Times New Roman"/>
          <w:color w:val="auto"/>
          <w:sz w:val="24"/>
          <w:szCs w:val="24"/>
          <w:lang w:val="ru-RU" w:eastAsia="ru-RU" w:bidi="ru-RU"/>
        </w:rPr>
        <w:t xml:space="preserve">стаканчики </w:t>
      </w:r>
      <w:r w:rsidRPr="002A6EBB">
        <w:rPr>
          <w:rFonts w:ascii="Times New Roman" w:hAnsi="Times New Roman" w:cs="Times New Roman"/>
          <w:color w:val="auto"/>
          <w:sz w:val="24"/>
          <w:szCs w:val="24"/>
        </w:rPr>
        <w:t>і пляшки у сауну.</w:t>
      </w:r>
    </w:p>
    <w:p w14:paraId="6226C591" w14:textId="77777777" w:rsidR="00C1378C" w:rsidRPr="002A6EBB" w:rsidRDefault="00C1378C" w:rsidP="00C1378C">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10.10.3 метою гігієни, рекомендується в сауні стелити рушник на лаву.</w:t>
      </w:r>
    </w:p>
    <w:p w14:paraId="0476394D" w14:textId="77777777" w:rsidR="00C1378C" w:rsidRPr="002A6EBB" w:rsidRDefault="00C1378C" w:rsidP="00C1378C">
      <w:pPr>
        <w:pStyle w:val="1"/>
        <w:numPr>
          <w:ilvl w:val="0"/>
          <w:numId w:val="23"/>
        </w:numPr>
        <w:shd w:val="clear" w:color="auto" w:fill="auto"/>
        <w:tabs>
          <w:tab w:val="left" w:pos="640"/>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відвідувати сауну дітям без нагляду батьків.</w:t>
      </w:r>
    </w:p>
    <w:p w14:paraId="4680E87C" w14:textId="56C91D15" w:rsidR="00C1378C" w:rsidRPr="002A6EBB" w:rsidRDefault="00C1378C" w:rsidP="00C1378C">
      <w:pPr>
        <w:pStyle w:val="1"/>
        <w:numPr>
          <w:ilvl w:val="0"/>
          <w:numId w:val="23"/>
        </w:numPr>
        <w:shd w:val="clear" w:color="auto" w:fill="auto"/>
        <w:tabs>
          <w:tab w:val="left" w:pos="648"/>
        </w:tabs>
        <w:spacing w:after="200"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Увага! Занадто довге перебування </w:t>
      </w:r>
      <w:r w:rsidR="0061448D" w:rsidRPr="002A6EBB">
        <w:rPr>
          <w:rFonts w:ascii="Times New Roman" w:hAnsi="Times New Roman" w:cs="Times New Roman"/>
          <w:color w:val="auto"/>
          <w:sz w:val="24"/>
          <w:szCs w:val="24"/>
        </w:rPr>
        <w:t>в</w:t>
      </w:r>
      <w:r w:rsidRPr="002A6EBB">
        <w:rPr>
          <w:rFonts w:ascii="Times New Roman" w:hAnsi="Times New Roman" w:cs="Times New Roman"/>
          <w:color w:val="auto"/>
          <w:sz w:val="24"/>
          <w:szCs w:val="24"/>
        </w:rPr>
        <w:t xml:space="preserve"> сауні викликає підвищення температури тіла, що може виявитися небезпечним для Вашого здоров'я.</w:t>
      </w:r>
    </w:p>
    <w:p w14:paraId="3FBC475D" w14:textId="77777777" w:rsidR="003D6D85" w:rsidRPr="002A6EBB" w:rsidRDefault="003D6D85" w:rsidP="003D6D85">
      <w:pPr>
        <w:pStyle w:val="1"/>
        <w:shd w:val="clear" w:color="auto" w:fill="auto"/>
        <w:tabs>
          <w:tab w:val="left" w:pos="4688"/>
        </w:tabs>
        <w:spacing w:after="140" w:line="271" w:lineRule="auto"/>
        <w:ind w:left="4280"/>
        <w:jc w:val="both"/>
        <w:rPr>
          <w:rFonts w:ascii="Times New Roman" w:hAnsi="Times New Roman" w:cs="Times New Roman"/>
          <w:b/>
          <w:color w:val="auto"/>
          <w:sz w:val="24"/>
          <w:szCs w:val="24"/>
        </w:rPr>
      </w:pPr>
    </w:p>
    <w:p w14:paraId="5A63A8A6" w14:textId="044AAC2F" w:rsidR="00C1378C" w:rsidRPr="002A6EBB" w:rsidRDefault="00C1378C" w:rsidP="00C1378C">
      <w:pPr>
        <w:pStyle w:val="1"/>
        <w:numPr>
          <w:ilvl w:val="0"/>
          <w:numId w:val="19"/>
        </w:numPr>
        <w:shd w:val="clear" w:color="auto" w:fill="auto"/>
        <w:tabs>
          <w:tab w:val="left" w:pos="4688"/>
        </w:tabs>
        <w:spacing w:after="140" w:line="271" w:lineRule="auto"/>
        <w:ind w:left="428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lastRenderedPageBreak/>
        <w:t>Правила відвідування Басейну</w:t>
      </w:r>
    </w:p>
    <w:p w14:paraId="3C49CCB6"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Відвідувачі басейну повинні дотримуватися загальних правил гігієни.</w:t>
      </w:r>
    </w:p>
    <w:p w14:paraId="763F24E0" w14:textId="6A07D470" w:rsidR="00C1378C" w:rsidRPr="002A6EBB" w:rsidRDefault="00C1378C" w:rsidP="00C1378C">
      <w:pPr>
        <w:pStyle w:val="1"/>
        <w:numPr>
          <w:ilvl w:val="1"/>
          <w:numId w:val="19"/>
        </w:numPr>
        <w:shd w:val="clear" w:color="auto" w:fill="auto"/>
        <w:tabs>
          <w:tab w:val="left" w:pos="58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Перед початком занять (тренувань) в басейні необхідно: прийняти душ, переодягнутися в одяг для купання (купальник для жінок, спор</w:t>
      </w:r>
      <w:r w:rsidR="0061448D" w:rsidRPr="002A6EBB">
        <w:rPr>
          <w:rFonts w:ascii="Times New Roman" w:hAnsi="Times New Roman" w:cs="Times New Roman"/>
          <w:color w:val="auto"/>
          <w:sz w:val="24"/>
          <w:szCs w:val="24"/>
        </w:rPr>
        <w:t>ти</w:t>
      </w:r>
      <w:r w:rsidRPr="002A6EBB">
        <w:rPr>
          <w:rFonts w:ascii="Times New Roman" w:hAnsi="Times New Roman" w:cs="Times New Roman"/>
          <w:color w:val="auto"/>
          <w:sz w:val="24"/>
          <w:szCs w:val="24"/>
        </w:rPr>
        <w:t>вні плавки для чоловіків), одягнути шапочку для плавання, яка використовується протягом всього часу занять (тренувань). Протягом відвідування і перебування на території зони відпочинку біля басейну, кліє</w:t>
      </w:r>
      <w:bookmarkStart w:id="0" w:name="_GoBack"/>
      <w:bookmarkEnd w:id="0"/>
      <w:r w:rsidRPr="002A6EBB">
        <w:rPr>
          <w:rFonts w:ascii="Times New Roman" w:hAnsi="Times New Roman" w:cs="Times New Roman"/>
          <w:color w:val="auto"/>
          <w:sz w:val="24"/>
          <w:szCs w:val="24"/>
        </w:rPr>
        <w:t>нту рекомендується бути одягненим в халат.</w:t>
      </w:r>
    </w:p>
    <w:p w14:paraId="6F769F81"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Для безпеки Клієнтів Клубу, Клуб рекомендує пройти стартове тренування з водних програм.</w:t>
      </w:r>
    </w:p>
    <w:p w14:paraId="34D21B10"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Під час плавання в басейні необхідно пересуватися ближче до правої сторони доріжки, створюючи, таким чином, правосторонній рух.</w:t>
      </w:r>
    </w:p>
    <w:p w14:paraId="7B6510BF" w14:textId="1B4DEFF9"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Заборонено перебувати в душових приміщеннях і на території басейну у верхньому одязі і вуличному взу</w:t>
      </w:r>
      <w:r w:rsidR="0061448D" w:rsidRPr="002A6EBB">
        <w:rPr>
          <w:rFonts w:ascii="Times New Roman" w:hAnsi="Times New Roman" w:cs="Times New Roman"/>
          <w:color w:val="auto"/>
          <w:sz w:val="24"/>
          <w:szCs w:val="24"/>
        </w:rPr>
        <w:t>тт</w:t>
      </w:r>
      <w:r w:rsidRPr="002A6EBB">
        <w:rPr>
          <w:rFonts w:ascii="Times New Roman" w:hAnsi="Times New Roman" w:cs="Times New Roman"/>
          <w:color w:val="auto"/>
          <w:sz w:val="24"/>
          <w:szCs w:val="24"/>
        </w:rPr>
        <w:t>і.</w:t>
      </w:r>
    </w:p>
    <w:p w14:paraId="6F406AB7" w14:textId="77777777" w:rsidR="00C1378C" w:rsidRPr="002A6EBB" w:rsidRDefault="00C1378C" w:rsidP="00C1378C">
      <w:pPr>
        <w:pStyle w:val="1"/>
        <w:numPr>
          <w:ilvl w:val="1"/>
          <w:numId w:val="19"/>
        </w:numPr>
        <w:shd w:val="clear" w:color="auto" w:fill="auto"/>
        <w:tabs>
          <w:tab w:val="left" w:pos="544"/>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Бігати по території басейну заборонено.</w:t>
      </w:r>
    </w:p>
    <w:p w14:paraId="154AEE16" w14:textId="77777777" w:rsidR="00C1378C" w:rsidRPr="002A6EBB" w:rsidRDefault="00C1378C"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використовувати басейн після сауни, попередньо не прийнявши душ.</w:t>
      </w:r>
    </w:p>
    <w:p w14:paraId="769C825A" w14:textId="77777777" w:rsidR="00C1378C" w:rsidRPr="002A6EBB" w:rsidRDefault="00C1378C"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знаходитися па території басейну оголеним.</w:t>
      </w:r>
    </w:p>
    <w:p w14:paraId="6D41B805" w14:textId="42943F49" w:rsidR="00C1378C" w:rsidRPr="002A6EBB" w:rsidRDefault="00FE345E" w:rsidP="00C1378C">
      <w:pPr>
        <w:pStyle w:val="1"/>
        <w:numPr>
          <w:ilvl w:val="1"/>
          <w:numId w:val="19"/>
        </w:numPr>
        <w:shd w:val="clear" w:color="auto" w:fill="auto"/>
        <w:tabs>
          <w:tab w:val="left" w:pos="552"/>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Забороняється п</w:t>
      </w:r>
      <w:r w:rsidR="00C1378C" w:rsidRPr="002A6EBB">
        <w:rPr>
          <w:rFonts w:ascii="Times New Roman" w:hAnsi="Times New Roman" w:cs="Times New Roman"/>
          <w:color w:val="auto"/>
          <w:sz w:val="24"/>
          <w:szCs w:val="24"/>
        </w:rPr>
        <w:t>лавати на доріжці, де проходить групове заняття.</w:t>
      </w:r>
    </w:p>
    <w:p w14:paraId="0D3D8571" w14:textId="77777777" w:rsidR="00C1378C" w:rsidRPr="002A6EBB" w:rsidRDefault="00C1378C" w:rsidP="00C1378C">
      <w:pPr>
        <w:pStyle w:val="1"/>
        <w:numPr>
          <w:ilvl w:val="1"/>
          <w:numId w:val="19"/>
        </w:numPr>
        <w:shd w:val="clear" w:color="auto" w:fill="auto"/>
        <w:tabs>
          <w:tab w:val="left" w:pos="640"/>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Самостійно брати інвентар зі стелажів, а також використовувати спеціальне обладнання без дозволу інструктора.</w:t>
      </w:r>
    </w:p>
    <w:p w14:paraId="0C34E9A4" w14:textId="37133808" w:rsidR="00C1378C" w:rsidRPr="002A6EBB" w:rsidRDefault="00C1378C" w:rsidP="00C1378C">
      <w:pPr>
        <w:pStyle w:val="1"/>
        <w:numPr>
          <w:ilvl w:val="1"/>
          <w:numId w:val="19"/>
        </w:numPr>
        <w:shd w:val="clear" w:color="auto" w:fill="auto"/>
        <w:tabs>
          <w:tab w:val="left" w:pos="640"/>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Під час плавання в басейні заборонено висіти </w:t>
      </w:r>
      <w:r w:rsidR="00FE345E"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розділових доріжках.</w:t>
      </w:r>
    </w:p>
    <w:p w14:paraId="64F3E4C9" w14:textId="0699CB85" w:rsidR="00C1378C" w:rsidRPr="002A6EBB" w:rsidRDefault="00C1378C" w:rsidP="00C1378C">
      <w:pPr>
        <w:pStyle w:val="1"/>
        <w:numPr>
          <w:ilvl w:val="1"/>
          <w:numId w:val="19"/>
        </w:numPr>
        <w:shd w:val="clear" w:color="auto" w:fill="auto"/>
        <w:tabs>
          <w:tab w:val="left" w:pos="648"/>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Використовувати на території басейну косметичні засоби та засоби особистої гігієни зі стійким і </w:t>
      </w:r>
      <w:r w:rsidR="0061448D" w:rsidRPr="002A6EBB">
        <w:rPr>
          <w:rFonts w:ascii="Times New Roman" w:hAnsi="Times New Roman" w:cs="Times New Roman"/>
          <w:i/>
          <w:iCs/>
          <w:color w:val="auto"/>
          <w:sz w:val="24"/>
          <w:szCs w:val="24"/>
        </w:rPr>
        <w:t>/</w:t>
      </w:r>
      <w:r w:rsidRPr="002A6EBB">
        <w:rPr>
          <w:rFonts w:ascii="Times New Roman" w:hAnsi="Times New Roman" w:cs="Times New Roman"/>
          <w:color w:val="auto"/>
          <w:sz w:val="24"/>
          <w:szCs w:val="24"/>
        </w:rPr>
        <w:t>або різким запахом.</w:t>
      </w:r>
    </w:p>
    <w:p w14:paraId="7B9CD34D" w14:textId="375F733C"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Проводити від</w:t>
      </w:r>
      <w:r w:rsidR="0061448D"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о-або фотозйомку без дозволу адміністрації Клубу.</w:t>
      </w:r>
    </w:p>
    <w:p w14:paraId="4A631A79" w14:textId="77777777"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Розпивати алкогольні напої і палити.</w:t>
      </w:r>
    </w:p>
    <w:p w14:paraId="56FB6434" w14:textId="77777777"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Подавати фіктивні сигнали надзвичайних ситуацій.</w:t>
      </w:r>
    </w:p>
    <w:p w14:paraId="05400D57" w14:textId="5EE199BE" w:rsidR="00C1378C" w:rsidRPr="002A6EBB" w:rsidRDefault="00C1378C" w:rsidP="00C1378C">
      <w:pPr>
        <w:pStyle w:val="1"/>
        <w:numPr>
          <w:ilvl w:val="1"/>
          <w:numId w:val="19"/>
        </w:numPr>
        <w:shd w:val="clear" w:color="auto" w:fill="auto"/>
        <w:tabs>
          <w:tab w:val="left" w:pos="656"/>
        </w:tabs>
        <w:spacing w:line="271"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Здійснювати дії, які можуть заважати іншим відвідувачам Клубу або будуть загрожувати їх жит</w:t>
      </w:r>
      <w:r w:rsidR="00FE345E" w:rsidRPr="002A6EBB">
        <w:rPr>
          <w:rFonts w:ascii="Times New Roman" w:hAnsi="Times New Roman" w:cs="Times New Roman"/>
          <w:color w:val="auto"/>
          <w:sz w:val="24"/>
          <w:szCs w:val="24"/>
        </w:rPr>
        <w:t>тю</w:t>
      </w:r>
      <w:r w:rsidRPr="002A6EBB">
        <w:rPr>
          <w:rFonts w:ascii="Times New Roman" w:hAnsi="Times New Roman" w:cs="Times New Roman"/>
          <w:color w:val="auto"/>
          <w:sz w:val="24"/>
          <w:szCs w:val="24"/>
        </w:rPr>
        <w:t>, здоров'ю та майну.</w:t>
      </w:r>
    </w:p>
    <w:p w14:paraId="054C6C0B" w14:textId="77777777" w:rsidR="00C1378C" w:rsidRPr="002A6EBB" w:rsidRDefault="00C1378C" w:rsidP="00C1378C">
      <w:pPr>
        <w:pStyle w:val="1"/>
        <w:numPr>
          <w:ilvl w:val="1"/>
          <w:numId w:val="19"/>
        </w:numPr>
        <w:shd w:val="clear" w:color="auto" w:fill="auto"/>
        <w:tabs>
          <w:tab w:val="left" w:pos="656"/>
        </w:tabs>
        <w:spacing w:line="271"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 зону басейну заборонено приносити скляний посуд.</w:t>
      </w:r>
    </w:p>
    <w:p w14:paraId="5FD9A6A1" w14:textId="3B6FC315" w:rsidR="00C1378C" w:rsidRPr="002A6EBB" w:rsidRDefault="00C1378C" w:rsidP="00FE345E">
      <w:pPr>
        <w:pStyle w:val="1"/>
        <w:numPr>
          <w:ilvl w:val="1"/>
          <w:numId w:val="19"/>
        </w:numPr>
        <w:shd w:val="clear" w:color="auto" w:fill="auto"/>
        <w:spacing w:after="200" w:line="293"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3 метою безпеки Клієнтів Клубу, Клуб за внутрішнім затвердженим графіком проводить </w:t>
      </w:r>
      <w:r w:rsidR="00FE345E" w:rsidRPr="002A6EBB">
        <w:rPr>
          <w:rFonts w:ascii="Times New Roman" w:hAnsi="Times New Roman" w:cs="Times New Roman"/>
          <w:color w:val="auto"/>
          <w:sz w:val="24"/>
          <w:szCs w:val="24"/>
        </w:rPr>
        <w:t>н</w:t>
      </w:r>
      <w:r w:rsidRPr="002A6EBB">
        <w:rPr>
          <w:rFonts w:ascii="Times New Roman" w:hAnsi="Times New Roman" w:cs="Times New Roman"/>
          <w:color w:val="auto"/>
          <w:sz w:val="24"/>
          <w:szCs w:val="24"/>
        </w:rPr>
        <w:t>а території басейну ремонтні роботи і санітарну обробку, в тому числі і позапланову. Заняття в басейні можуть бути обмежені у зв'язку з необхідністю проведення даних робіт.</w:t>
      </w:r>
    </w:p>
    <w:p w14:paraId="711459E2" w14:textId="77777777" w:rsidR="003D6D85" w:rsidRPr="002A6EBB" w:rsidRDefault="003D6D85" w:rsidP="003D6D85">
      <w:pPr>
        <w:pStyle w:val="1"/>
        <w:shd w:val="clear" w:color="auto" w:fill="auto"/>
        <w:tabs>
          <w:tab w:val="left" w:pos="3928"/>
        </w:tabs>
        <w:spacing w:after="140" w:line="240" w:lineRule="auto"/>
        <w:ind w:left="3520"/>
        <w:jc w:val="both"/>
        <w:rPr>
          <w:rFonts w:ascii="Times New Roman" w:hAnsi="Times New Roman" w:cs="Times New Roman"/>
          <w:b/>
          <w:color w:val="auto"/>
          <w:sz w:val="24"/>
          <w:szCs w:val="24"/>
        </w:rPr>
      </w:pPr>
    </w:p>
    <w:p w14:paraId="3BDA5704" w14:textId="350A8EC8" w:rsidR="00C1378C" w:rsidRPr="002A6EBB" w:rsidRDefault="00C1378C" w:rsidP="00C1378C">
      <w:pPr>
        <w:pStyle w:val="1"/>
        <w:numPr>
          <w:ilvl w:val="0"/>
          <w:numId w:val="19"/>
        </w:numPr>
        <w:shd w:val="clear" w:color="auto" w:fill="auto"/>
        <w:tabs>
          <w:tab w:val="left" w:pos="3928"/>
        </w:tabs>
        <w:spacing w:after="140" w:line="240" w:lineRule="auto"/>
        <w:ind w:left="3520"/>
        <w:jc w:val="both"/>
        <w:rPr>
          <w:rFonts w:ascii="Times New Roman" w:hAnsi="Times New Roman" w:cs="Times New Roman"/>
          <w:b/>
          <w:color w:val="auto"/>
          <w:sz w:val="24"/>
          <w:szCs w:val="24"/>
        </w:rPr>
      </w:pPr>
      <w:r w:rsidRPr="002A6EBB">
        <w:rPr>
          <w:rFonts w:ascii="Times New Roman" w:hAnsi="Times New Roman" w:cs="Times New Roman"/>
          <w:b/>
          <w:color w:val="auto"/>
          <w:sz w:val="24"/>
          <w:szCs w:val="24"/>
        </w:rPr>
        <w:t>Правила відвідування групових програм в басейні</w:t>
      </w:r>
    </w:p>
    <w:p w14:paraId="4248F6D7" w14:textId="49F6B19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Гру</w:t>
      </w:r>
      <w:r w:rsidR="0061448D" w:rsidRPr="002A6EBB">
        <w:rPr>
          <w:rFonts w:ascii="Times New Roman" w:hAnsi="Times New Roman" w:cs="Times New Roman"/>
          <w:color w:val="auto"/>
          <w:sz w:val="24"/>
          <w:szCs w:val="24"/>
        </w:rPr>
        <w:t>п</w:t>
      </w:r>
      <w:r w:rsidRPr="002A6EBB">
        <w:rPr>
          <w:rFonts w:ascii="Times New Roman" w:hAnsi="Times New Roman" w:cs="Times New Roman"/>
          <w:color w:val="auto"/>
          <w:sz w:val="24"/>
          <w:szCs w:val="24"/>
        </w:rPr>
        <w:t>ові заняття проводяться за затвердженим розкладом.</w:t>
      </w:r>
    </w:p>
    <w:p w14:paraId="04326D67" w14:textId="177542FF" w:rsidR="00C1378C" w:rsidRPr="002A6EBB" w:rsidRDefault="00C1378C" w:rsidP="00C1378C">
      <w:pPr>
        <w:pStyle w:val="1"/>
        <w:numPr>
          <w:ilvl w:val="1"/>
          <w:numId w:val="19"/>
        </w:numPr>
        <w:shd w:val="clear" w:color="auto" w:fill="auto"/>
        <w:tabs>
          <w:tab w:val="left" w:pos="544"/>
        </w:tabs>
        <w:spacing w:line="240"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Деякі групові заняття можуть бути за додаткову плату і з поп</w:t>
      </w:r>
      <w:r w:rsidR="0061448D" w:rsidRPr="002A6EBB">
        <w:rPr>
          <w:rFonts w:ascii="Times New Roman" w:hAnsi="Times New Roman" w:cs="Times New Roman"/>
          <w:color w:val="auto"/>
          <w:sz w:val="24"/>
          <w:szCs w:val="24"/>
        </w:rPr>
        <w:t>ер</w:t>
      </w:r>
      <w:r w:rsidRPr="002A6EBB">
        <w:rPr>
          <w:rFonts w:ascii="Times New Roman" w:hAnsi="Times New Roman" w:cs="Times New Roman"/>
          <w:color w:val="auto"/>
          <w:sz w:val="24"/>
          <w:szCs w:val="24"/>
        </w:rPr>
        <w:t>еднім записом.</w:t>
      </w:r>
    </w:p>
    <w:p w14:paraId="1D9BACFC"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Адміністрація залишає за собою право замінювати заявленого у розкладі інструктора, а також вносити зміни в розклад групових занять.</w:t>
      </w:r>
    </w:p>
    <w:p w14:paraId="78480B99"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Якщо Клієнт Клубу запізнився на заняття більш, ніж на 15 хв, інструктор має право не допустити Клієнта, так як це небезпечно для його здоров'я.</w:t>
      </w:r>
    </w:p>
    <w:p w14:paraId="7EF1D46E"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Під час проведення групових занять зона для плавання обмежується </w:t>
      </w:r>
      <w:proofErr w:type="spellStart"/>
      <w:r w:rsidRPr="002A6EBB">
        <w:rPr>
          <w:rFonts w:ascii="Times New Roman" w:hAnsi="Times New Roman" w:cs="Times New Roman"/>
          <w:color w:val="auto"/>
          <w:sz w:val="24"/>
          <w:szCs w:val="24"/>
        </w:rPr>
        <w:t>розмежуючою</w:t>
      </w:r>
      <w:proofErr w:type="spellEnd"/>
      <w:r w:rsidRPr="002A6EBB">
        <w:rPr>
          <w:rFonts w:ascii="Times New Roman" w:hAnsi="Times New Roman" w:cs="Times New Roman"/>
          <w:color w:val="auto"/>
          <w:sz w:val="24"/>
          <w:szCs w:val="24"/>
        </w:rPr>
        <w:t xml:space="preserve"> доріжкою.</w:t>
      </w:r>
    </w:p>
    <w:p w14:paraId="1E6F76E0" w14:textId="77777777" w:rsidR="00C1378C" w:rsidRPr="002A6EBB" w:rsidRDefault="00C1378C" w:rsidP="00C1378C">
      <w:pPr>
        <w:pStyle w:val="1"/>
        <w:numPr>
          <w:ilvl w:val="1"/>
          <w:numId w:val="19"/>
        </w:numPr>
        <w:shd w:val="clear" w:color="auto" w:fill="auto"/>
        <w:tabs>
          <w:tab w:val="left" w:pos="544"/>
        </w:tabs>
        <w:spacing w:line="240"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val="ru-RU" w:eastAsia="ru-RU" w:bidi="ru-RU"/>
        </w:rPr>
        <w:t xml:space="preserve">При </w:t>
      </w:r>
      <w:r w:rsidRPr="002A6EBB">
        <w:rPr>
          <w:rFonts w:ascii="Times New Roman" w:hAnsi="Times New Roman" w:cs="Times New Roman"/>
          <w:color w:val="auto"/>
          <w:sz w:val="24"/>
          <w:szCs w:val="24"/>
        </w:rPr>
        <w:t xml:space="preserve">виникненні позаштатних </w:t>
      </w:r>
      <w:r w:rsidRPr="002A6EBB">
        <w:rPr>
          <w:rFonts w:ascii="Times New Roman" w:hAnsi="Times New Roman" w:cs="Times New Roman"/>
          <w:color w:val="auto"/>
          <w:sz w:val="24"/>
          <w:szCs w:val="24"/>
          <w:lang w:val="ru-RU" w:eastAsia="ru-RU" w:bidi="ru-RU"/>
        </w:rPr>
        <w:t xml:space="preserve">та / </w:t>
      </w:r>
      <w:r w:rsidRPr="002A6EBB">
        <w:rPr>
          <w:rFonts w:ascii="Times New Roman" w:hAnsi="Times New Roman" w:cs="Times New Roman"/>
          <w:color w:val="auto"/>
          <w:sz w:val="24"/>
          <w:szCs w:val="24"/>
        </w:rPr>
        <w:t xml:space="preserve">або надзвичайних ситуацій, Клієнти Клубу зобов'язані беззаперечно виконувати вказівки інструктора, медичного </w:t>
      </w:r>
      <w:r w:rsidRPr="002A6EBB">
        <w:rPr>
          <w:rFonts w:ascii="Times New Roman" w:hAnsi="Times New Roman" w:cs="Times New Roman"/>
          <w:bCs/>
          <w:color w:val="auto"/>
          <w:sz w:val="24"/>
          <w:szCs w:val="24"/>
        </w:rPr>
        <w:t>Персоналу.</w:t>
      </w:r>
    </w:p>
    <w:p w14:paraId="6FA4565E" w14:textId="77777777" w:rsidR="003D6D85" w:rsidRPr="002A6EBB" w:rsidRDefault="003D6D85" w:rsidP="003D6D85">
      <w:pPr>
        <w:pStyle w:val="1"/>
        <w:shd w:val="clear" w:color="auto" w:fill="auto"/>
        <w:tabs>
          <w:tab w:val="left" w:pos="399"/>
        </w:tabs>
        <w:spacing w:after="140" w:line="257" w:lineRule="auto"/>
        <w:rPr>
          <w:rFonts w:ascii="Times New Roman" w:hAnsi="Times New Roman" w:cs="Times New Roman"/>
          <w:color w:val="auto"/>
          <w:sz w:val="24"/>
          <w:szCs w:val="24"/>
        </w:rPr>
      </w:pPr>
    </w:p>
    <w:p w14:paraId="35302D0B" w14:textId="403C981D" w:rsidR="00C1378C" w:rsidRPr="002A6EBB" w:rsidRDefault="00C1378C" w:rsidP="00C1378C">
      <w:pPr>
        <w:pStyle w:val="1"/>
        <w:numPr>
          <w:ilvl w:val="0"/>
          <w:numId w:val="24"/>
        </w:numPr>
        <w:shd w:val="clear" w:color="auto" w:fill="auto"/>
        <w:tabs>
          <w:tab w:val="left" w:pos="399"/>
        </w:tabs>
        <w:spacing w:after="140" w:line="257" w:lineRule="auto"/>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t>Правила відвідування клубу дітьми до 16 років</w:t>
      </w:r>
    </w:p>
    <w:p w14:paraId="143CC548" w14:textId="60423C0D" w:rsidR="00C1378C" w:rsidRPr="002A6EBB" w:rsidRDefault="008F2251" w:rsidP="008F2251">
      <w:pPr>
        <w:pStyle w:val="1"/>
        <w:numPr>
          <w:ilvl w:val="1"/>
          <w:numId w:val="34"/>
        </w:numPr>
        <w:shd w:val="clear" w:color="auto" w:fill="auto"/>
        <w:spacing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Самостійне відвідування басейну дітьми до 1</w:t>
      </w:r>
      <w:r w:rsidR="009561EC">
        <w:rPr>
          <w:rFonts w:ascii="Times New Roman" w:hAnsi="Times New Roman" w:cs="Times New Roman"/>
          <w:color w:val="auto"/>
          <w:sz w:val="24"/>
          <w:szCs w:val="24"/>
        </w:rPr>
        <w:t>4</w:t>
      </w:r>
      <w:r w:rsidR="00C1378C" w:rsidRPr="002A6EBB">
        <w:rPr>
          <w:rFonts w:ascii="Times New Roman" w:hAnsi="Times New Roman" w:cs="Times New Roman"/>
          <w:color w:val="auto"/>
          <w:sz w:val="24"/>
          <w:szCs w:val="24"/>
        </w:rPr>
        <w:t>-ти років можливе тільки з персональним інструктором або під</w:t>
      </w:r>
      <w:r w:rsidR="00784C90"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час групового</w:t>
      </w:r>
      <w:r w:rsidRPr="002A6EBB">
        <w:rPr>
          <w:rFonts w:ascii="Times New Roman" w:hAnsi="Times New Roman" w:cs="Times New Roman"/>
          <w:color w:val="auto"/>
          <w:sz w:val="24"/>
          <w:szCs w:val="24"/>
        </w:rPr>
        <w:t xml:space="preserve"> </w:t>
      </w:r>
      <w:r w:rsidR="00784C90" w:rsidRPr="002A6EBB">
        <w:rPr>
          <w:rFonts w:ascii="Times New Roman" w:hAnsi="Times New Roman" w:cs="Times New Roman"/>
          <w:color w:val="auto"/>
          <w:sz w:val="24"/>
          <w:szCs w:val="24"/>
        </w:rPr>
        <w:t>заняття</w:t>
      </w:r>
      <w:r w:rsidR="00C1378C" w:rsidRPr="002A6EBB">
        <w:rPr>
          <w:rFonts w:ascii="Times New Roman" w:hAnsi="Times New Roman" w:cs="Times New Roman"/>
          <w:color w:val="auto"/>
          <w:sz w:val="24"/>
          <w:szCs w:val="24"/>
        </w:rPr>
        <w:t>.</w:t>
      </w:r>
    </w:p>
    <w:p w14:paraId="7A691D2A" w14:textId="65C21DDF" w:rsidR="00C1378C" w:rsidRPr="002A6EBB" w:rsidRDefault="00C1378C" w:rsidP="00AA6ABD">
      <w:pPr>
        <w:pStyle w:val="1"/>
        <w:numPr>
          <w:ilvl w:val="1"/>
          <w:numId w:val="34"/>
        </w:numPr>
        <w:shd w:val="clear" w:color="auto" w:fill="auto"/>
        <w:tabs>
          <w:tab w:val="left" w:pos="931"/>
        </w:tabs>
        <w:spacing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Діти до 16-ти років можуть тренуватись в </w:t>
      </w:r>
      <w:r w:rsidRPr="002A6EBB">
        <w:rPr>
          <w:rFonts w:ascii="Times New Roman" w:hAnsi="Times New Roman" w:cs="Times New Roman"/>
          <w:color w:val="auto"/>
          <w:sz w:val="24"/>
          <w:szCs w:val="24"/>
          <w:lang w:val="ru-RU" w:eastAsia="ru-RU" w:bidi="ru-RU"/>
        </w:rPr>
        <w:t xml:space="preserve">тренажерному </w:t>
      </w:r>
      <w:r w:rsidRPr="002A6EBB">
        <w:rPr>
          <w:rFonts w:ascii="Times New Roman" w:hAnsi="Times New Roman" w:cs="Times New Roman"/>
          <w:color w:val="auto"/>
          <w:sz w:val="24"/>
          <w:szCs w:val="24"/>
        </w:rPr>
        <w:t>залі тільки з інструктором.</w:t>
      </w:r>
    </w:p>
    <w:p w14:paraId="2D90D570" w14:textId="73C2405B" w:rsidR="00C1378C" w:rsidRPr="002A6EBB" w:rsidRDefault="00C1378C" w:rsidP="00AA6ABD">
      <w:pPr>
        <w:pStyle w:val="1"/>
        <w:numPr>
          <w:ilvl w:val="1"/>
          <w:numId w:val="34"/>
        </w:numPr>
        <w:shd w:val="clear" w:color="auto" w:fill="auto"/>
        <w:tabs>
          <w:tab w:val="left" w:pos="931"/>
        </w:tabs>
        <w:spacing w:after="380" w:line="257" w:lineRule="auto"/>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Діти до 16-ти років можуть відвідувати групові </w:t>
      </w:r>
      <w:r w:rsidR="00F9364A" w:rsidRPr="002A6EBB">
        <w:rPr>
          <w:rFonts w:ascii="Times New Roman" w:hAnsi="Times New Roman" w:cs="Times New Roman"/>
          <w:color w:val="auto"/>
          <w:sz w:val="24"/>
          <w:szCs w:val="24"/>
        </w:rPr>
        <w:t>заняття</w:t>
      </w:r>
      <w:r w:rsidRPr="002A6EBB">
        <w:rPr>
          <w:rFonts w:ascii="Times New Roman" w:hAnsi="Times New Roman" w:cs="Times New Roman"/>
          <w:color w:val="auto"/>
          <w:sz w:val="24"/>
          <w:szCs w:val="24"/>
        </w:rPr>
        <w:t xml:space="preserve"> згідно розкладу діючих занять.</w:t>
      </w:r>
    </w:p>
    <w:p w14:paraId="2858E2DC" w14:textId="3D103FD0" w:rsidR="00C1378C" w:rsidRPr="002A6EBB" w:rsidRDefault="00C1378C" w:rsidP="0059080F">
      <w:pPr>
        <w:pStyle w:val="1"/>
        <w:numPr>
          <w:ilvl w:val="0"/>
          <w:numId w:val="24"/>
        </w:numPr>
        <w:shd w:val="clear" w:color="auto" w:fill="auto"/>
        <w:tabs>
          <w:tab w:val="left" w:pos="399"/>
        </w:tabs>
        <w:spacing w:after="140" w:line="276" w:lineRule="auto"/>
        <w:ind w:left="360" w:hanging="360"/>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lastRenderedPageBreak/>
        <w:t>Правила відвідування Клубу супроводжуючими особами</w:t>
      </w:r>
    </w:p>
    <w:p w14:paraId="7503DC19" w14:textId="77777777" w:rsidR="00C1378C" w:rsidRPr="002A6EBB" w:rsidRDefault="00C1378C" w:rsidP="008F2251">
      <w:pPr>
        <w:pStyle w:val="1"/>
        <w:numPr>
          <w:ilvl w:val="0"/>
          <w:numId w:val="25"/>
        </w:numPr>
        <w:shd w:val="clear" w:color="auto" w:fill="auto"/>
        <w:tabs>
          <w:tab w:val="left" w:pos="931"/>
        </w:tabs>
        <w:spacing w:after="140" w:line="276" w:lineRule="auto"/>
        <w:ind w:firstLine="440"/>
        <w:rPr>
          <w:rFonts w:ascii="Times New Roman" w:hAnsi="Times New Roman" w:cs="Times New Roman"/>
          <w:color w:val="auto"/>
          <w:sz w:val="24"/>
          <w:szCs w:val="24"/>
        </w:rPr>
      </w:pPr>
      <w:r w:rsidRPr="002A6EBB">
        <w:rPr>
          <w:rFonts w:ascii="Times New Roman" w:hAnsi="Times New Roman" w:cs="Times New Roman"/>
          <w:color w:val="auto"/>
          <w:sz w:val="24"/>
          <w:szCs w:val="24"/>
        </w:rPr>
        <w:t>Особи, що не мають Клубної карти, не допускаються до відвідування Клубу. Зоною очікування для них є зона рецепції Клубу.</w:t>
      </w:r>
    </w:p>
    <w:p w14:paraId="1AA48185" w14:textId="77777777" w:rsidR="003D6D85" w:rsidRPr="002A6EBB" w:rsidRDefault="003D6D85" w:rsidP="0059080F">
      <w:pPr>
        <w:pStyle w:val="1"/>
        <w:shd w:val="clear" w:color="auto" w:fill="auto"/>
        <w:tabs>
          <w:tab w:val="left" w:pos="399"/>
        </w:tabs>
        <w:spacing w:after="140" w:line="276" w:lineRule="auto"/>
        <w:jc w:val="center"/>
        <w:rPr>
          <w:rFonts w:ascii="Times New Roman" w:hAnsi="Times New Roman" w:cs="Times New Roman"/>
          <w:color w:val="auto"/>
          <w:sz w:val="24"/>
          <w:szCs w:val="24"/>
        </w:rPr>
      </w:pPr>
    </w:p>
    <w:p w14:paraId="301FA48B" w14:textId="75615A79" w:rsidR="00C1378C" w:rsidRPr="002A6EBB" w:rsidRDefault="00C1378C" w:rsidP="0059080F">
      <w:pPr>
        <w:pStyle w:val="1"/>
        <w:numPr>
          <w:ilvl w:val="0"/>
          <w:numId w:val="24"/>
        </w:numPr>
        <w:shd w:val="clear" w:color="auto" w:fill="auto"/>
        <w:tabs>
          <w:tab w:val="left" w:pos="399"/>
        </w:tabs>
        <w:spacing w:after="140" w:line="276" w:lineRule="auto"/>
        <w:ind w:left="360" w:hanging="360"/>
        <w:jc w:val="center"/>
        <w:rPr>
          <w:rFonts w:ascii="Times New Roman" w:hAnsi="Times New Roman" w:cs="Times New Roman"/>
          <w:color w:val="auto"/>
          <w:sz w:val="24"/>
          <w:szCs w:val="24"/>
        </w:rPr>
      </w:pPr>
      <w:r w:rsidRPr="002A6EBB">
        <w:rPr>
          <w:rFonts w:ascii="Times New Roman" w:hAnsi="Times New Roman" w:cs="Times New Roman"/>
          <w:b/>
          <w:bCs/>
          <w:color w:val="auto"/>
          <w:sz w:val="24"/>
          <w:szCs w:val="24"/>
        </w:rPr>
        <w:t>Інші умови</w:t>
      </w:r>
    </w:p>
    <w:p w14:paraId="48F82CE8" w14:textId="5AE25777" w:rsidR="00C1378C" w:rsidRPr="002A6EBB" w:rsidRDefault="0059080F" w:rsidP="008F2251">
      <w:pPr>
        <w:pStyle w:val="1"/>
        <w:numPr>
          <w:ilvl w:val="1"/>
          <w:numId w:val="30"/>
        </w:numPr>
        <w:shd w:val="clear" w:color="auto" w:fill="auto"/>
        <w:tabs>
          <w:tab w:val="left" w:pos="954"/>
        </w:tabs>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Під час укладання Договору та підписання додатків до нього, Замовник зобов'язаний пред'явити Виконавцю</w:t>
      </w:r>
      <w:r w:rsidR="004A463C"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оригінал паспорту. У випадку</w:t>
      </w:r>
      <w:r w:rsidR="008F2251"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укладання Договору на користь дитини</w:t>
      </w:r>
      <w:r w:rsidR="00784C90" w:rsidRPr="002A6EBB">
        <w:rPr>
          <w:rFonts w:ascii="Times New Roman" w:hAnsi="Times New Roman" w:cs="Times New Roman"/>
          <w:color w:val="auto"/>
          <w:sz w:val="24"/>
          <w:szCs w:val="24"/>
        </w:rPr>
        <w:t xml:space="preserve">, </w:t>
      </w:r>
      <w:r w:rsidR="00C1378C" w:rsidRPr="002A6EBB">
        <w:rPr>
          <w:rFonts w:ascii="Times New Roman" w:hAnsi="Times New Roman" w:cs="Times New Roman"/>
          <w:color w:val="auto"/>
          <w:sz w:val="24"/>
          <w:szCs w:val="24"/>
        </w:rPr>
        <w:t>Замовник зобов'язаний пред'явити Виконавцю оригінал свідоцтва про народження дитини, а також оригінал паспорту одного з батьків дитини.</w:t>
      </w:r>
    </w:p>
    <w:p w14:paraId="73DF93E6" w14:textId="5F5A5CBB" w:rsidR="00C1378C" w:rsidRPr="002A6EBB" w:rsidRDefault="00C1378C" w:rsidP="003D6D85">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w:t>
      </w:r>
      <w:r w:rsidR="008F2251" w:rsidRPr="002A6EBB">
        <w:rPr>
          <w:rFonts w:ascii="Times New Roman" w:hAnsi="Times New Roman" w:cs="Times New Roman"/>
          <w:color w:val="auto"/>
          <w:sz w:val="24"/>
          <w:szCs w:val="24"/>
        </w:rPr>
        <w:t>5.2</w:t>
      </w:r>
      <w:r w:rsidR="0059080F"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0бов'язковою умовою для відвідування Клубу є наявність особистої фотографії Замовника, яка надається Замовником або може бути зроблена</w:t>
      </w:r>
      <w:r w:rsidR="004A463C"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співробітниками Виконавця на момент укладання Договору. Відсутність особистої фотографії Замовника перешкоджає проведенню його ідентифікації </w:t>
      </w:r>
      <w:r w:rsidR="008F2251"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і як наслідок, позбавляє можливості Замовника відвідувати Клуб.</w:t>
      </w:r>
    </w:p>
    <w:p w14:paraId="6339D3AA" w14:textId="1B21A31D" w:rsidR="00C1378C" w:rsidRPr="002A6EBB" w:rsidRDefault="00C1378C" w:rsidP="008F2251">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15.3.</w:t>
      </w:r>
      <w:r w:rsidR="00784C90"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3амовник погоджується з тим, що надані ним персональні дані, які зазначаються в реквізитах Договору, необхідні для ідентифікації останнього та є добровільним волевиявленням Замовника щодо дозволу на обробку його персональних даних та їх використання з м</w:t>
      </w:r>
      <w:r w:rsidR="00784C90" w:rsidRPr="002A6EBB">
        <w:rPr>
          <w:rFonts w:ascii="Times New Roman" w:hAnsi="Times New Roman" w:cs="Times New Roman"/>
          <w:color w:val="auto"/>
          <w:sz w:val="24"/>
          <w:szCs w:val="24"/>
        </w:rPr>
        <w:t>е</w:t>
      </w:r>
      <w:r w:rsidRPr="002A6EBB">
        <w:rPr>
          <w:rFonts w:ascii="Times New Roman" w:hAnsi="Times New Roman" w:cs="Times New Roman"/>
          <w:color w:val="auto"/>
          <w:sz w:val="24"/>
          <w:szCs w:val="24"/>
        </w:rPr>
        <w:t>тою повідомлення Замовника про всі зміни, які відбуваються в діяльності Клубу.</w:t>
      </w:r>
    </w:p>
    <w:p w14:paraId="3C7A1D5D" w14:textId="286500E9" w:rsidR="00C1378C" w:rsidRPr="002A6EBB" w:rsidRDefault="006C6C44" w:rsidP="008F2251">
      <w:pPr>
        <w:pStyle w:val="1"/>
        <w:shd w:val="clear" w:color="auto" w:fill="auto"/>
        <w:spacing w:line="276" w:lineRule="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15.4  </w:t>
      </w:r>
      <w:r w:rsidR="00C1378C" w:rsidRPr="002A6EBB">
        <w:rPr>
          <w:rFonts w:ascii="Times New Roman" w:hAnsi="Times New Roman" w:cs="Times New Roman"/>
          <w:color w:val="auto"/>
          <w:sz w:val="24"/>
          <w:szCs w:val="24"/>
        </w:rPr>
        <w:t>Незалежно від вік</w:t>
      </w:r>
      <w:r w:rsidR="00784C90" w:rsidRPr="002A6EBB">
        <w:rPr>
          <w:rFonts w:ascii="Times New Roman" w:hAnsi="Times New Roman" w:cs="Times New Roman"/>
          <w:color w:val="auto"/>
          <w:sz w:val="24"/>
          <w:szCs w:val="24"/>
        </w:rPr>
        <w:t>у</w:t>
      </w:r>
      <w:r w:rsidR="00C1378C" w:rsidRPr="002A6EBB">
        <w:rPr>
          <w:rFonts w:ascii="Times New Roman" w:hAnsi="Times New Roman" w:cs="Times New Roman"/>
          <w:color w:val="auto"/>
          <w:sz w:val="24"/>
          <w:szCs w:val="24"/>
        </w:rPr>
        <w:t xml:space="preserve"> дитини, її переодягання у Клубі, самостійно або за допомогою батьків, повинно відбуватись у роздягальні, що відповідає статі </w:t>
      </w:r>
      <w:r w:rsidR="00784C90" w:rsidRPr="002A6EBB">
        <w:rPr>
          <w:rFonts w:ascii="Times New Roman" w:hAnsi="Times New Roman" w:cs="Times New Roman"/>
          <w:bCs/>
          <w:color w:val="auto"/>
          <w:sz w:val="24"/>
          <w:szCs w:val="24"/>
        </w:rPr>
        <w:t>дитини.</w:t>
      </w:r>
    </w:p>
    <w:p w14:paraId="58DCDC32" w14:textId="77777777" w:rsidR="004A463C" w:rsidRPr="002A6EBB" w:rsidRDefault="006C6C44" w:rsidP="004A463C">
      <w:pPr>
        <w:pStyle w:val="1"/>
        <w:numPr>
          <w:ilvl w:val="1"/>
          <w:numId w:val="46"/>
        </w:numPr>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lang w:eastAsia="ru-RU" w:bidi="ru-RU"/>
        </w:rPr>
        <w:t xml:space="preserve">  </w:t>
      </w:r>
      <w:r w:rsidR="00C1378C" w:rsidRPr="002A6EBB">
        <w:rPr>
          <w:rFonts w:ascii="Times New Roman" w:hAnsi="Times New Roman" w:cs="Times New Roman"/>
          <w:color w:val="auto"/>
          <w:sz w:val="24"/>
          <w:szCs w:val="24"/>
          <w:lang w:eastAsia="ru-RU" w:bidi="ru-RU"/>
        </w:rPr>
        <w:t xml:space="preserve">У </w:t>
      </w:r>
      <w:r w:rsidR="00C1378C" w:rsidRPr="002A6EBB">
        <w:rPr>
          <w:rFonts w:ascii="Times New Roman" w:hAnsi="Times New Roman" w:cs="Times New Roman"/>
          <w:color w:val="auto"/>
          <w:sz w:val="24"/>
          <w:szCs w:val="24"/>
        </w:rPr>
        <w:t>разі заподіяння Клієнтом Клубу збитків або псування майна Клубу, такий збиток підлягає відшкодуванню Клієнтом Клубу протягом 14 (чотирнадцяти) календарних днів.</w:t>
      </w:r>
    </w:p>
    <w:p w14:paraId="07E820E5" w14:textId="77777777" w:rsidR="009976F5" w:rsidRDefault="00C1378C" w:rsidP="009976F5">
      <w:pPr>
        <w:pStyle w:val="1"/>
        <w:numPr>
          <w:ilvl w:val="1"/>
          <w:numId w:val="46"/>
        </w:numPr>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Усі суперечки та розбіжності, що виникають між сторонами за цими Правилами, вирішуються шляхом переговорів між Клубом та Клієнтом Клубу. Розбіжності, відносно яких сторони не досягли домовленості, підлягають розгляду в судовому порядку. Все, що не врегульовано положеннями цих Правил, регулюється законодавством України</w:t>
      </w:r>
    </w:p>
    <w:p w14:paraId="02C306AD" w14:textId="1F2FCD6A" w:rsidR="00C1378C" w:rsidRPr="009976F5" w:rsidRDefault="00AA6ABD" w:rsidP="009976F5">
      <w:pPr>
        <w:pStyle w:val="1"/>
        <w:numPr>
          <w:ilvl w:val="1"/>
          <w:numId w:val="46"/>
        </w:numPr>
        <w:shd w:val="clear" w:color="auto" w:fill="auto"/>
        <w:jc w:val="both"/>
        <w:rPr>
          <w:rFonts w:ascii="Times New Roman" w:hAnsi="Times New Roman" w:cs="Times New Roman"/>
          <w:color w:val="auto"/>
          <w:sz w:val="24"/>
          <w:szCs w:val="24"/>
        </w:rPr>
      </w:pPr>
      <w:r w:rsidRPr="009976F5">
        <w:rPr>
          <w:rFonts w:ascii="Times New Roman" w:hAnsi="Times New Roman" w:cs="Times New Roman"/>
          <w:color w:val="auto"/>
          <w:sz w:val="24"/>
          <w:szCs w:val="24"/>
        </w:rPr>
        <w:t xml:space="preserve"> </w:t>
      </w:r>
      <w:r w:rsidR="00C1378C" w:rsidRPr="009976F5">
        <w:rPr>
          <w:rFonts w:ascii="Times New Roman" w:hAnsi="Times New Roman" w:cs="Times New Roman"/>
          <w:color w:val="auto"/>
          <w:sz w:val="24"/>
          <w:szCs w:val="24"/>
        </w:rPr>
        <w:t>Укладаючи Договір. Замовник усвідомлює, що жодна з причин пов'язаних з його особистим життям, зокрема, але не виключно, вагітність, не</w:t>
      </w:r>
      <w:r w:rsidRPr="009976F5">
        <w:rPr>
          <w:rFonts w:ascii="Times New Roman" w:hAnsi="Times New Roman" w:cs="Times New Roman"/>
          <w:color w:val="auto"/>
          <w:sz w:val="24"/>
          <w:szCs w:val="24"/>
        </w:rPr>
        <w:t xml:space="preserve"> є </w:t>
      </w:r>
      <w:r w:rsidR="00C1378C" w:rsidRPr="009976F5">
        <w:rPr>
          <w:rFonts w:ascii="Times New Roman" w:hAnsi="Times New Roman" w:cs="Times New Roman"/>
          <w:color w:val="auto"/>
          <w:sz w:val="24"/>
          <w:szCs w:val="24"/>
        </w:rPr>
        <w:t>підставою для зміни строк</w:t>
      </w:r>
      <w:r w:rsidR="003D6D85" w:rsidRPr="009976F5">
        <w:rPr>
          <w:rFonts w:ascii="Times New Roman" w:hAnsi="Times New Roman" w:cs="Times New Roman"/>
          <w:color w:val="auto"/>
          <w:sz w:val="24"/>
          <w:szCs w:val="24"/>
        </w:rPr>
        <w:t>у</w:t>
      </w:r>
      <w:r w:rsidR="00C1378C" w:rsidRPr="009976F5">
        <w:rPr>
          <w:rFonts w:ascii="Times New Roman" w:hAnsi="Times New Roman" w:cs="Times New Roman"/>
          <w:color w:val="auto"/>
          <w:sz w:val="24"/>
          <w:szCs w:val="24"/>
        </w:rPr>
        <w:t xml:space="preserve"> дії Клубної картки, її дострокового припинення або перенесення дати закінчення її строку, у тому числі не є підставою для повернення грошових коштів (повністю або частково) сплачених Замовником за Договором.</w:t>
      </w:r>
    </w:p>
    <w:p w14:paraId="6EB1A7E5" w14:textId="77777777" w:rsidR="004A463C" w:rsidRPr="002A6EBB" w:rsidRDefault="00C1378C" w:rsidP="00AA6ABD">
      <w:pPr>
        <w:pStyle w:val="1"/>
        <w:shd w:val="clear" w:color="auto" w:fill="auto"/>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15.8.</w:t>
      </w:r>
      <w:r w:rsidR="003D6D85"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3амовник заявляє, що: </w:t>
      </w:r>
    </w:p>
    <w:p w14:paraId="58E06CD3" w14:textId="7BE1627D"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а) він свідомо погоджується на всі умови ц</w:t>
      </w:r>
      <w:r w:rsidR="009976F5">
        <w:rPr>
          <w:rFonts w:ascii="Times New Roman" w:hAnsi="Times New Roman" w:cs="Times New Roman"/>
          <w:color w:val="auto"/>
          <w:sz w:val="24"/>
          <w:szCs w:val="24"/>
        </w:rPr>
        <w:t>их Правил</w:t>
      </w:r>
      <w:r w:rsidRPr="002A6EBB">
        <w:rPr>
          <w:rFonts w:ascii="Times New Roman" w:hAnsi="Times New Roman" w:cs="Times New Roman"/>
          <w:color w:val="auto"/>
          <w:sz w:val="24"/>
          <w:szCs w:val="24"/>
        </w:rPr>
        <w:t xml:space="preserve"> та зобов'язується їх виконувати;</w:t>
      </w:r>
    </w:p>
    <w:p w14:paraId="24608566" w14:textId="77777777"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 xml:space="preserve"> б) </w:t>
      </w:r>
      <w:r w:rsidR="00AA6ABD" w:rsidRPr="002A6EBB">
        <w:rPr>
          <w:rFonts w:ascii="Times New Roman" w:hAnsi="Times New Roman" w:cs="Times New Roman"/>
          <w:color w:val="auto"/>
          <w:sz w:val="24"/>
          <w:szCs w:val="24"/>
        </w:rPr>
        <w:t xml:space="preserve"> </w:t>
      </w:r>
      <w:r w:rsidRPr="002A6EBB">
        <w:rPr>
          <w:rFonts w:ascii="Times New Roman" w:hAnsi="Times New Roman" w:cs="Times New Roman"/>
          <w:color w:val="auto"/>
          <w:sz w:val="24"/>
          <w:szCs w:val="24"/>
        </w:rPr>
        <w:t xml:space="preserve">він не має </w:t>
      </w:r>
      <w:r w:rsidRPr="002A6EBB">
        <w:rPr>
          <w:rFonts w:ascii="Times New Roman" w:hAnsi="Times New Roman" w:cs="Times New Roman"/>
          <w:bCs/>
          <w:color w:val="auto"/>
          <w:sz w:val="24"/>
          <w:szCs w:val="24"/>
        </w:rPr>
        <w:t>медичних</w:t>
      </w:r>
      <w:r w:rsidRPr="002A6EBB">
        <w:rPr>
          <w:rFonts w:ascii="Times New Roman" w:hAnsi="Times New Roman" w:cs="Times New Roman"/>
          <w:b/>
          <w:bCs/>
          <w:color w:val="auto"/>
          <w:sz w:val="24"/>
          <w:szCs w:val="24"/>
        </w:rPr>
        <w:t xml:space="preserve"> </w:t>
      </w:r>
      <w:r w:rsidRPr="002A6EBB">
        <w:rPr>
          <w:rFonts w:ascii="Times New Roman" w:hAnsi="Times New Roman" w:cs="Times New Roman"/>
          <w:color w:val="auto"/>
          <w:sz w:val="24"/>
          <w:szCs w:val="24"/>
        </w:rPr>
        <w:t xml:space="preserve">протипоказань для занять спортом (принаймні, на дату укладення Договору йому про це невідомо), та свідомо звільняє Клуб від будь-якої відповідальності за можливі нещасні випадки, які можуть трапитись з Замовником на території Клубу; </w:t>
      </w:r>
    </w:p>
    <w:p w14:paraId="2B117089" w14:textId="35047DBC" w:rsidR="004A463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в) він не має жодних претензій до змісту ц</w:t>
      </w:r>
      <w:r w:rsidR="009976F5">
        <w:rPr>
          <w:rFonts w:ascii="Times New Roman" w:hAnsi="Times New Roman" w:cs="Times New Roman"/>
          <w:color w:val="auto"/>
          <w:sz w:val="24"/>
          <w:szCs w:val="24"/>
        </w:rPr>
        <w:t>их Правил</w:t>
      </w:r>
      <w:r w:rsidRPr="002A6EBB">
        <w:rPr>
          <w:rFonts w:ascii="Times New Roman" w:hAnsi="Times New Roman" w:cs="Times New Roman"/>
          <w:color w:val="auto"/>
          <w:sz w:val="24"/>
          <w:szCs w:val="24"/>
        </w:rPr>
        <w:t xml:space="preserve"> і умов</w:t>
      </w:r>
      <w:r w:rsidR="009976F5">
        <w:rPr>
          <w:rFonts w:ascii="Times New Roman" w:hAnsi="Times New Roman" w:cs="Times New Roman"/>
          <w:color w:val="auto"/>
          <w:sz w:val="24"/>
          <w:szCs w:val="24"/>
        </w:rPr>
        <w:t>и</w:t>
      </w:r>
      <w:r w:rsidRPr="002A6EBB">
        <w:rPr>
          <w:rFonts w:ascii="Times New Roman" w:hAnsi="Times New Roman" w:cs="Times New Roman"/>
          <w:color w:val="auto"/>
          <w:sz w:val="24"/>
          <w:szCs w:val="24"/>
        </w:rPr>
        <w:t xml:space="preserve"> Договору його повністю влаштовують;</w:t>
      </w:r>
    </w:p>
    <w:p w14:paraId="0EE3CFD3" w14:textId="5716EF5E" w:rsidR="00C1378C" w:rsidRPr="002A6EBB" w:rsidRDefault="00C1378C" w:rsidP="004A463C">
      <w:pPr>
        <w:pStyle w:val="1"/>
        <w:shd w:val="clear" w:color="auto" w:fill="auto"/>
        <w:ind w:firstLine="708"/>
        <w:jc w:val="both"/>
        <w:rPr>
          <w:rFonts w:ascii="Times New Roman" w:hAnsi="Times New Roman" w:cs="Times New Roman"/>
          <w:color w:val="auto"/>
          <w:sz w:val="24"/>
          <w:szCs w:val="24"/>
        </w:rPr>
      </w:pPr>
      <w:r w:rsidRPr="002A6EBB">
        <w:rPr>
          <w:rFonts w:ascii="Times New Roman" w:hAnsi="Times New Roman" w:cs="Times New Roman"/>
          <w:color w:val="auto"/>
          <w:sz w:val="24"/>
          <w:szCs w:val="24"/>
        </w:rPr>
        <w:t>г) Замовник свідомо погоджується з тим, що його участь у всіх тренуваннях, групових заняттях та інших заходах відбуватиметься на власний розсуд та ризик.</w:t>
      </w:r>
    </w:p>
    <w:p w14:paraId="45C91AC4" w14:textId="1327543C" w:rsidR="002A6EBB" w:rsidRPr="009976F5" w:rsidRDefault="00C1378C" w:rsidP="00AA6ABD">
      <w:pPr>
        <w:pStyle w:val="1"/>
        <w:shd w:val="clear" w:color="auto" w:fill="auto"/>
        <w:jc w:val="both"/>
        <w:rPr>
          <w:rFonts w:ascii="Times New Roman" w:hAnsi="Times New Roman" w:cs="Times New Roman"/>
          <w:b/>
          <w:bCs/>
          <w:color w:val="auto"/>
          <w:sz w:val="24"/>
          <w:szCs w:val="24"/>
        </w:rPr>
      </w:pPr>
      <w:r w:rsidRPr="002A6EBB">
        <w:rPr>
          <w:rFonts w:ascii="Times New Roman" w:hAnsi="Times New Roman" w:cs="Times New Roman"/>
          <w:color w:val="auto"/>
          <w:sz w:val="24"/>
          <w:szCs w:val="24"/>
        </w:rPr>
        <w:t>15.9.</w:t>
      </w:r>
      <w:r w:rsidR="003D6D85" w:rsidRPr="002A6EBB">
        <w:rPr>
          <w:rFonts w:ascii="Times New Roman" w:hAnsi="Times New Roman" w:cs="Times New Roman"/>
          <w:color w:val="auto"/>
          <w:sz w:val="24"/>
          <w:szCs w:val="24"/>
          <w:lang w:val="ru-RU"/>
        </w:rPr>
        <w:t xml:space="preserve">   </w:t>
      </w:r>
      <w:r w:rsidRPr="002A6EBB">
        <w:rPr>
          <w:rFonts w:ascii="Times New Roman" w:hAnsi="Times New Roman" w:cs="Times New Roman"/>
          <w:color w:val="auto"/>
          <w:sz w:val="24"/>
          <w:szCs w:val="24"/>
        </w:rPr>
        <w:t>Ц</w:t>
      </w:r>
      <w:r w:rsidR="009976F5">
        <w:rPr>
          <w:rFonts w:ascii="Times New Roman" w:hAnsi="Times New Roman" w:cs="Times New Roman"/>
          <w:color w:val="auto"/>
          <w:sz w:val="24"/>
          <w:szCs w:val="24"/>
        </w:rPr>
        <w:t>і</w:t>
      </w:r>
      <w:r w:rsidRPr="002A6EBB">
        <w:rPr>
          <w:rFonts w:ascii="Times New Roman" w:hAnsi="Times New Roman" w:cs="Times New Roman"/>
          <w:color w:val="auto"/>
          <w:sz w:val="24"/>
          <w:szCs w:val="24"/>
        </w:rPr>
        <w:t xml:space="preserve"> </w:t>
      </w:r>
      <w:r w:rsidR="009976F5">
        <w:rPr>
          <w:rFonts w:ascii="Times New Roman" w:hAnsi="Times New Roman" w:cs="Times New Roman"/>
          <w:color w:val="auto"/>
          <w:sz w:val="24"/>
          <w:szCs w:val="24"/>
        </w:rPr>
        <w:t xml:space="preserve">правила </w:t>
      </w:r>
      <w:r w:rsidRPr="002A6EBB">
        <w:rPr>
          <w:rFonts w:ascii="Times New Roman" w:hAnsi="Times New Roman" w:cs="Times New Roman"/>
          <w:color w:val="auto"/>
          <w:sz w:val="24"/>
          <w:szCs w:val="24"/>
        </w:rPr>
        <w:t>є невід'ємно</w:t>
      </w:r>
      <w:r w:rsidR="003D6D85" w:rsidRPr="002A6EBB">
        <w:rPr>
          <w:rFonts w:ascii="Times New Roman" w:hAnsi="Times New Roman" w:cs="Times New Roman"/>
          <w:color w:val="auto"/>
          <w:sz w:val="24"/>
          <w:szCs w:val="24"/>
          <w:lang w:val="ru-RU"/>
        </w:rPr>
        <w:t xml:space="preserve">ю </w:t>
      </w:r>
      <w:r w:rsidRPr="002A6EBB">
        <w:rPr>
          <w:rFonts w:ascii="Times New Roman" w:hAnsi="Times New Roman" w:cs="Times New Roman"/>
          <w:color w:val="auto"/>
          <w:sz w:val="24"/>
          <w:szCs w:val="24"/>
        </w:rPr>
        <w:t xml:space="preserve">частиною Договору, всі передбачені в ньому положення мають рівну юридичну силу з положеннями Договору та </w:t>
      </w:r>
      <w:r w:rsidRPr="002A6EBB">
        <w:rPr>
          <w:rFonts w:ascii="Times New Roman" w:hAnsi="Times New Roman" w:cs="Times New Roman"/>
          <w:bCs/>
          <w:color w:val="auto"/>
          <w:sz w:val="24"/>
          <w:szCs w:val="24"/>
        </w:rPr>
        <w:t xml:space="preserve">правомочність даного додатку </w:t>
      </w:r>
      <w:r w:rsidR="003D6D85" w:rsidRPr="002A6EBB">
        <w:rPr>
          <w:rFonts w:ascii="Times New Roman" w:hAnsi="Times New Roman" w:cs="Times New Roman"/>
          <w:bCs/>
          <w:color w:val="auto"/>
          <w:sz w:val="24"/>
          <w:szCs w:val="24"/>
        </w:rPr>
        <w:t>не по</w:t>
      </w:r>
      <w:r w:rsidRPr="002A6EBB">
        <w:rPr>
          <w:rFonts w:ascii="Times New Roman" w:hAnsi="Times New Roman" w:cs="Times New Roman"/>
          <w:bCs/>
          <w:color w:val="auto"/>
          <w:sz w:val="24"/>
          <w:szCs w:val="24"/>
        </w:rPr>
        <w:t>требу</w:t>
      </w:r>
      <w:r w:rsidR="003D6D85" w:rsidRPr="002A6EBB">
        <w:rPr>
          <w:rFonts w:ascii="Times New Roman" w:hAnsi="Times New Roman" w:cs="Times New Roman"/>
          <w:bCs/>
          <w:color w:val="auto"/>
          <w:sz w:val="24"/>
          <w:szCs w:val="24"/>
        </w:rPr>
        <w:t>є</w:t>
      </w:r>
      <w:r w:rsidRPr="002A6EBB">
        <w:rPr>
          <w:rFonts w:ascii="Times New Roman" w:hAnsi="Times New Roman" w:cs="Times New Roman"/>
          <w:bCs/>
          <w:color w:val="auto"/>
          <w:sz w:val="24"/>
          <w:szCs w:val="24"/>
        </w:rPr>
        <w:t xml:space="preserve"> додаткового доказування в суді</w:t>
      </w:r>
      <w:r w:rsidRPr="002A6EBB">
        <w:rPr>
          <w:rFonts w:ascii="Times New Roman" w:hAnsi="Times New Roman" w:cs="Times New Roman"/>
          <w:b/>
          <w:bCs/>
          <w:color w:val="auto"/>
          <w:sz w:val="24"/>
          <w:szCs w:val="24"/>
        </w:rPr>
        <w:t>.</w:t>
      </w:r>
    </w:p>
    <w:p w14:paraId="6CE19170" w14:textId="77777777" w:rsidR="003D6D85" w:rsidRPr="002A6EBB" w:rsidRDefault="003D6D85" w:rsidP="00C1378C">
      <w:pPr>
        <w:pStyle w:val="1"/>
        <w:shd w:val="clear" w:color="auto" w:fill="auto"/>
        <w:ind w:left="520"/>
        <w:jc w:val="both"/>
        <w:rPr>
          <w:color w:val="auto"/>
        </w:rPr>
      </w:pPr>
    </w:p>
    <w:p w14:paraId="6814FC5F" w14:textId="357EED5C" w:rsidR="003221EB" w:rsidRPr="009976F5" w:rsidRDefault="00C1378C" w:rsidP="009976F5">
      <w:pPr>
        <w:pStyle w:val="20"/>
        <w:shd w:val="clear" w:color="auto" w:fill="auto"/>
        <w:jc w:val="center"/>
        <w:rPr>
          <w:rFonts w:ascii="Times New Roman" w:hAnsi="Times New Roman" w:cs="Times New Roman"/>
          <w:color w:val="auto"/>
          <w:sz w:val="28"/>
          <w:szCs w:val="28"/>
          <w:lang w:val="ru-RU"/>
        </w:rPr>
      </w:pPr>
      <w:proofErr w:type="spellStart"/>
      <w:r w:rsidRPr="002A6EBB">
        <w:rPr>
          <w:rFonts w:ascii="Times New Roman" w:hAnsi="Times New Roman" w:cs="Times New Roman"/>
          <w:color w:val="auto"/>
          <w:sz w:val="28"/>
          <w:szCs w:val="28"/>
          <w:lang w:val="ru-RU"/>
        </w:rPr>
        <w:t>Б</w:t>
      </w:r>
      <w:r w:rsidR="000C3B6A" w:rsidRPr="002A6EBB">
        <w:rPr>
          <w:rFonts w:ascii="Times New Roman" w:hAnsi="Times New Roman" w:cs="Times New Roman"/>
          <w:color w:val="auto"/>
          <w:sz w:val="28"/>
          <w:szCs w:val="28"/>
          <w:lang w:val="ru-RU"/>
        </w:rPr>
        <w:t>а</w:t>
      </w:r>
      <w:r w:rsidRPr="002A6EBB">
        <w:rPr>
          <w:rFonts w:ascii="Times New Roman" w:hAnsi="Times New Roman" w:cs="Times New Roman"/>
          <w:color w:val="auto"/>
          <w:sz w:val="28"/>
          <w:szCs w:val="28"/>
          <w:lang w:val="ru-RU"/>
        </w:rPr>
        <w:t>жаємо</w:t>
      </w:r>
      <w:proofErr w:type="spellEnd"/>
      <w:r w:rsidRPr="002A6EBB">
        <w:rPr>
          <w:rFonts w:ascii="Times New Roman" w:hAnsi="Times New Roman" w:cs="Times New Roman"/>
          <w:color w:val="auto"/>
          <w:sz w:val="28"/>
          <w:szCs w:val="28"/>
          <w:lang w:val="ru-RU"/>
        </w:rPr>
        <w:t xml:space="preserve"> Вам </w:t>
      </w:r>
      <w:proofErr w:type="spellStart"/>
      <w:r w:rsidRPr="002A6EBB">
        <w:rPr>
          <w:rFonts w:ascii="Times New Roman" w:hAnsi="Times New Roman" w:cs="Times New Roman"/>
          <w:color w:val="auto"/>
          <w:sz w:val="28"/>
          <w:szCs w:val="28"/>
          <w:lang w:val="ru-RU"/>
        </w:rPr>
        <w:t>спортивних</w:t>
      </w:r>
      <w:proofErr w:type="spellEnd"/>
      <w:r w:rsidRPr="002A6EBB">
        <w:rPr>
          <w:rFonts w:ascii="Times New Roman" w:hAnsi="Times New Roman" w:cs="Times New Roman"/>
          <w:color w:val="auto"/>
          <w:sz w:val="28"/>
          <w:szCs w:val="28"/>
          <w:lang w:val="ru-RU"/>
        </w:rPr>
        <w:t xml:space="preserve"> </w:t>
      </w:r>
      <w:proofErr w:type="spellStart"/>
      <w:r w:rsidRPr="002A6EBB">
        <w:rPr>
          <w:rFonts w:ascii="Times New Roman" w:hAnsi="Times New Roman" w:cs="Times New Roman"/>
          <w:color w:val="auto"/>
          <w:sz w:val="28"/>
          <w:szCs w:val="28"/>
          <w:lang w:val="ru-RU"/>
        </w:rPr>
        <w:t>успіхів</w:t>
      </w:r>
      <w:proofErr w:type="spellEnd"/>
      <w:r w:rsidRPr="002A6EBB">
        <w:rPr>
          <w:rFonts w:ascii="Times New Roman" w:hAnsi="Times New Roman" w:cs="Times New Roman"/>
          <w:color w:val="auto"/>
          <w:sz w:val="28"/>
          <w:szCs w:val="28"/>
          <w:lang w:val="ru-RU"/>
        </w:rPr>
        <w:t xml:space="preserve"> і </w:t>
      </w:r>
      <w:proofErr w:type="spellStart"/>
      <w:r w:rsidRPr="002A6EBB">
        <w:rPr>
          <w:rFonts w:ascii="Times New Roman" w:hAnsi="Times New Roman" w:cs="Times New Roman"/>
          <w:color w:val="auto"/>
          <w:sz w:val="28"/>
          <w:szCs w:val="28"/>
          <w:lang w:val="ru-RU"/>
        </w:rPr>
        <w:t>приємного</w:t>
      </w:r>
      <w:proofErr w:type="spellEnd"/>
      <w:r w:rsidRPr="002A6EBB">
        <w:rPr>
          <w:rFonts w:ascii="Times New Roman" w:hAnsi="Times New Roman" w:cs="Times New Roman"/>
          <w:color w:val="auto"/>
          <w:sz w:val="28"/>
          <w:szCs w:val="28"/>
          <w:lang w:val="ru-RU"/>
        </w:rPr>
        <w:t xml:space="preserve"> </w:t>
      </w:r>
      <w:proofErr w:type="spellStart"/>
      <w:r w:rsidRPr="002A6EBB">
        <w:rPr>
          <w:rFonts w:ascii="Times New Roman" w:hAnsi="Times New Roman" w:cs="Times New Roman"/>
          <w:color w:val="auto"/>
          <w:sz w:val="28"/>
          <w:szCs w:val="28"/>
          <w:lang w:val="ru-RU"/>
        </w:rPr>
        <w:t>відпочинку</w:t>
      </w:r>
      <w:proofErr w:type="spellEnd"/>
    </w:p>
    <w:sectPr w:rsidR="003221EB" w:rsidRPr="009976F5" w:rsidSect="00A06B58">
      <w:pgSz w:w="11906" w:h="16838"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849B" w14:textId="77777777" w:rsidR="00A65358" w:rsidRDefault="00A65358">
      <w:r>
        <w:separator/>
      </w:r>
    </w:p>
  </w:endnote>
  <w:endnote w:type="continuationSeparator" w:id="0">
    <w:p w14:paraId="0F1BC5A9" w14:textId="77777777" w:rsidR="00A65358" w:rsidRDefault="00A6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36E1" w14:textId="77777777" w:rsidR="00A65358" w:rsidRDefault="00A65358"/>
  </w:footnote>
  <w:footnote w:type="continuationSeparator" w:id="0">
    <w:p w14:paraId="0F35FFC3" w14:textId="77777777" w:rsidR="00A65358" w:rsidRDefault="00A653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E38"/>
    <w:multiLevelType w:val="multilevel"/>
    <w:tmpl w:val="159AFD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9524E3"/>
    <w:multiLevelType w:val="multilevel"/>
    <w:tmpl w:val="AB186362"/>
    <w:lvl w:ilvl="0">
      <w:start w:val="4"/>
      <w:numFmt w:val="decimal"/>
      <w:lvlText w:val="1.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73472"/>
    <w:multiLevelType w:val="multilevel"/>
    <w:tmpl w:val="4CB297C2"/>
    <w:lvl w:ilvl="0">
      <w:start w:val="1"/>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A17BA"/>
    <w:multiLevelType w:val="multilevel"/>
    <w:tmpl w:val="FCD2A48E"/>
    <w:lvl w:ilvl="0">
      <w:start w:val="1"/>
      <w:numFmt w:val="decimal"/>
      <w:lvlText w:val="8.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66D7F"/>
    <w:multiLevelType w:val="multilevel"/>
    <w:tmpl w:val="CF6C1DF6"/>
    <w:lvl w:ilvl="0">
      <w:start w:val="5"/>
      <w:numFmt w:val="decimal"/>
      <w:lvlText w:val="6.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30EBD"/>
    <w:multiLevelType w:val="multilevel"/>
    <w:tmpl w:val="5448AD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95441A"/>
    <w:multiLevelType w:val="multilevel"/>
    <w:tmpl w:val="95009928"/>
    <w:lvl w:ilvl="0">
      <w:start w:val="3"/>
      <w:numFmt w:val="decimal"/>
      <w:lvlText w:val="4.%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672AB"/>
    <w:multiLevelType w:val="multilevel"/>
    <w:tmpl w:val="DA12A77C"/>
    <w:lvl w:ilvl="0">
      <w:start w:val="11"/>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3766C"/>
    <w:multiLevelType w:val="multilevel"/>
    <w:tmpl w:val="9BA45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3659C8"/>
    <w:multiLevelType w:val="multilevel"/>
    <w:tmpl w:val="52F4CA58"/>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395436"/>
    <w:multiLevelType w:val="multilevel"/>
    <w:tmpl w:val="E6EC7134"/>
    <w:lvl w:ilvl="0">
      <w:start w:val="14"/>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480CF0"/>
    <w:multiLevelType w:val="multilevel"/>
    <w:tmpl w:val="09846E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2A4ACC"/>
    <w:multiLevelType w:val="multilevel"/>
    <w:tmpl w:val="970AD8CA"/>
    <w:lvl w:ilvl="0">
      <w:start w:val="12"/>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D2752"/>
    <w:multiLevelType w:val="multilevel"/>
    <w:tmpl w:val="79A66A32"/>
    <w:lvl w:ilvl="0">
      <w:start w:val="15"/>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21E61CF9"/>
    <w:multiLevelType w:val="multilevel"/>
    <w:tmpl w:val="C6006D3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sz w:val="16"/>
      </w:rPr>
    </w:lvl>
    <w:lvl w:ilvl="2">
      <w:start w:val="1"/>
      <w:numFmt w:val="decimal"/>
      <w:lvlText w:val="%1.%2.%3"/>
      <w:lvlJc w:val="left"/>
      <w:pPr>
        <w:ind w:left="1240" w:hanging="36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480" w:hanging="720"/>
      </w:pPr>
      <w:rPr>
        <w:rFonts w:hint="default"/>
      </w:rPr>
    </w:lvl>
    <w:lvl w:ilvl="5">
      <w:start w:val="1"/>
      <w:numFmt w:val="decimal"/>
      <w:lvlText w:val="%1.%2.%3.%4.%5.%6"/>
      <w:lvlJc w:val="left"/>
      <w:pPr>
        <w:ind w:left="2920" w:hanging="720"/>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160" w:hanging="1080"/>
      </w:pPr>
      <w:rPr>
        <w:rFonts w:hint="default"/>
      </w:rPr>
    </w:lvl>
    <w:lvl w:ilvl="8">
      <w:start w:val="1"/>
      <w:numFmt w:val="decimal"/>
      <w:lvlText w:val="%1.%2.%3.%4.%5.%6.%7.%8.%9"/>
      <w:lvlJc w:val="left"/>
      <w:pPr>
        <w:ind w:left="4960" w:hanging="1440"/>
      </w:pPr>
      <w:rPr>
        <w:rFonts w:hint="default"/>
      </w:rPr>
    </w:lvl>
  </w:abstractNum>
  <w:abstractNum w:abstractNumId="15" w15:restartNumberingAfterBreak="0">
    <w:nsid w:val="234848CD"/>
    <w:multiLevelType w:val="multilevel"/>
    <w:tmpl w:val="2EACD130"/>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F5289B"/>
    <w:multiLevelType w:val="multilevel"/>
    <w:tmpl w:val="DA881A4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2826D4"/>
    <w:multiLevelType w:val="multilevel"/>
    <w:tmpl w:val="7F4E6296"/>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3F0288"/>
    <w:multiLevelType w:val="multilevel"/>
    <w:tmpl w:val="A5DC5630"/>
    <w:lvl w:ilvl="0">
      <w:start w:val="1"/>
      <w:numFmt w:val="decimal"/>
      <w:lvlText w:val="8.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624FAE"/>
    <w:multiLevelType w:val="multilevel"/>
    <w:tmpl w:val="138AE7F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B53F9B"/>
    <w:multiLevelType w:val="multilevel"/>
    <w:tmpl w:val="D5DE6168"/>
    <w:lvl w:ilvl="0">
      <w:start w:val="6"/>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CB416A"/>
    <w:multiLevelType w:val="multilevel"/>
    <w:tmpl w:val="9F90CC3C"/>
    <w:lvl w:ilvl="0">
      <w:start w:val="6"/>
      <w:numFmt w:val="decimal"/>
      <w:lvlText w:val="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C4D09"/>
    <w:multiLevelType w:val="multilevel"/>
    <w:tmpl w:val="1C065F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666D1A"/>
    <w:multiLevelType w:val="multilevel"/>
    <w:tmpl w:val="845C4DF4"/>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594360"/>
    <w:multiLevelType w:val="multilevel"/>
    <w:tmpl w:val="0BBC97F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544EE2"/>
    <w:multiLevelType w:val="multilevel"/>
    <w:tmpl w:val="12B8A2C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0C6A90"/>
    <w:multiLevelType w:val="multilevel"/>
    <w:tmpl w:val="B2B6A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2825F2"/>
    <w:multiLevelType w:val="multilevel"/>
    <w:tmpl w:val="D13A39FA"/>
    <w:lvl w:ilvl="0">
      <w:start w:val="1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2C4060"/>
    <w:multiLevelType w:val="multilevel"/>
    <w:tmpl w:val="A5B20CFC"/>
    <w:lvl w:ilvl="0">
      <w:start w:val="9"/>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750CB"/>
    <w:multiLevelType w:val="multilevel"/>
    <w:tmpl w:val="97844244"/>
    <w:lvl w:ilvl="0">
      <w:start w:val="1"/>
      <w:numFmt w:val="decimal"/>
      <w:lvlText w:val="%1."/>
      <w:lvlJc w:val="left"/>
      <w:pPr>
        <w:ind w:left="555" w:hanging="555"/>
      </w:pPr>
      <w:rPr>
        <w:rFonts w:hint="default"/>
      </w:rPr>
    </w:lvl>
    <w:lvl w:ilvl="1">
      <w:start w:val="11"/>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54981D54"/>
    <w:multiLevelType w:val="multilevel"/>
    <w:tmpl w:val="0448A8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A76E31"/>
    <w:multiLevelType w:val="multilevel"/>
    <w:tmpl w:val="45787E60"/>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50B6E"/>
    <w:multiLevelType w:val="multilevel"/>
    <w:tmpl w:val="A96031CC"/>
    <w:lvl w:ilvl="0">
      <w:start w:val="13"/>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A973CE"/>
    <w:multiLevelType w:val="multilevel"/>
    <w:tmpl w:val="0546C68A"/>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D75A2B"/>
    <w:multiLevelType w:val="multilevel"/>
    <w:tmpl w:val="DDE65A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6042B1"/>
    <w:multiLevelType w:val="multilevel"/>
    <w:tmpl w:val="64324CC0"/>
    <w:lvl w:ilvl="0">
      <w:start w:val="8"/>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B46EE"/>
    <w:multiLevelType w:val="multilevel"/>
    <w:tmpl w:val="D3ECC040"/>
    <w:lvl w:ilvl="0">
      <w:start w:val="1"/>
      <w:numFmt w:val="decimal"/>
      <w:lvlText w:val="1.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A4444A"/>
    <w:multiLevelType w:val="multilevel"/>
    <w:tmpl w:val="16CE224C"/>
    <w:lvl w:ilvl="0">
      <w:start w:val="15"/>
      <w:numFmt w:val="decimal"/>
      <w:lvlText w:val="%1"/>
      <w:lvlJc w:val="left"/>
      <w:pPr>
        <w:ind w:left="360" w:hanging="360"/>
      </w:pPr>
      <w:rPr>
        <w:rFonts w:hint="default"/>
      </w:rPr>
    </w:lvl>
    <w:lvl w:ilvl="1">
      <w:start w:val="3"/>
      <w:numFmt w:val="decimal"/>
      <w:lvlText w:val="%1.%2"/>
      <w:lvlJc w:val="left"/>
      <w:pPr>
        <w:ind w:left="920" w:hanging="360"/>
      </w:pPr>
      <w:rPr>
        <w:rFonts w:hint="default"/>
      </w:rPr>
    </w:lvl>
    <w:lvl w:ilvl="2">
      <w:start w:val="1"/>
      <w:numFmt w:val="decimal"/>
      <w:lvlText w:val="%1.%2.%3"/>
      <w:lvlJc w:val="left"/>
      <w:pPr>
        <w:ind w:left="1480" w:hanging="36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520" w:hanging="72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000" w:hanging="1080"/>
      </w:pPr>
      <w:rPr>
        <w:rFonts w:hint="default"/>
      </w:rPr>
    </w:lvl>
    <w:lvl w:ilvl="8">
      <w:start w:val="1"/>
      <w:numFmt w:val="decimal"/>
      <w:lvlText w:val="%1.%2.%3.%4.%5.%6.%7.%8.%9"/>
      <w:lvlJc w:val="left"/>
      <w:pPr>
        <w:ind w:left="5920" w:hanging="1440"/>
      </w:pPr>
      <w:rPr>
        <w:rFonts w:hint="default"/>
      </w:rPr>
    </w:lvl>
  </w:abstractNum>
  <w:abstractNum w:abstractNumId="38" w15:restartNumberingAfterBreak="0">
    <w:nsid w:val="725E43FB"/>
    <w:multiLevelType w:val="multilevel"/>
    <w:tmpl w:val="8D6CE936"/>
    <w:lvl w:ilvl="0">
      <w:start w:val="2"/>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00FAA"/>
    <w:multiLevelType w:val="multilevel"/>
    <w:tmpl w:val="1F4868E8"/>
    <w:lvl w:ilvl="0">
      <w:start w:val="4"/>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3C4AE0"/>
    <w:multiLevelType w:val="multilevel"/>
    <w:tmpl w:val="58F2C5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7B315AEB"/>
    <w:multiLevelType w:val="multilevel"/>
    <w:tmpl w:val="80722072"/>
    <w:lvl w:ilvl="0">
      <w:start w:val="4"/>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367CBB"/>
    <w:multiLevelType w:val="multilevel"/>
    <w:tmpl w:val="159AFD9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7604E6"/>
    <w:multiLevelType w:val="multilevel"/>
    <w:tmpl w:val="2092E79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8832C9"/>
    <w:multiLevelType w:val="multilevel"/>
    <w:tmpl w:val="0BBC97F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0B5E67"/>
    <w:multiLevelType w:val="multilevel"/>
    <w:tmpl w:val="9C782182"/>
    <w:lvl w:ilvl="0">
      <w:start w:val="6"/>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36"/>
  </w:num>
  <w:num w:numId="4">
    <w:abstractNumId w:val="1"/>
  </w:num>
  <w:num w:numId="5">
    <w:abstractNumId w:val="10"/>
  </w:num>
  <w:num w:numId="6">
    <w:abstractNumId w:val="5"/>
  </w:num>
  <w:num w:numId="7">
    <w:abstractNumId w:val="19"/>
  </w:num>
  <w:num w:numId="8">
    <w:abstractNumId w:val="28"/>
  </w:num>
  <w:num w:numId="9">
    <w:abstractNumId w:val="24"/>
  </w:num>
  <w:num w:numId="10">
    <w:abstractNumId w:val="6"/>
  </w:num>
  <w:num w:numId="11">
    <w:abstractNumId w:val="9"/>
  </w:num>
  <w:num w:numId="12">
    <w:abstractNumId w:val="12"/>
  </w:num>
  <w:num w:numId="13">
    <w:abstractNumId w:val="20"/>
  </w:num>
  <w:num w:numId="14">
    <w:abstractNumId w:val="43"/>
  </w:num>
  <w:num w:numId="15">
    <w:abstractNumId w:val="4"/>
  </w:num>
  <w:num w:numId="16">
    <w:abstractNumId w:val="38"/>
  </w:num>
  <w:num w:numId="17">
    <w:abstractNumId w:val="15"/>
  </w:num>
  <w:num w:numId="18">
    <w:abstractNumId w:val="35"/>
  </w:num>
  <w:num w:numId="19">
    <w:abstractNumId w:val="33"/>
  </w:num>
  <w:num w:numId="20">
    <w:abstractNumId w:val="3"/>
  </w:num>
  <w:num w:numId="21">
    <w:abstractNumId w:val="18"/>
  </w:num>
  <w:num w:numId="22">
    <w:abstractNumId w:val="39"/>
  </w:num>
  <w:num w:numId="23">
    <w:abstractNumId w:val="7"/>
  </w:num>
  <w:num w:numId="24">
    <w:abstractNumId w:val="32"/>
  </w:num>
  <w:num w:numId="25">
    <w:abstractNumId w:val="31"/>
  </w:num>
  <w:num w:numId="26">
    <w:abstractNumId w:val="23"/>
  </w:num>
  <w:num w:numId="27">
    <w:abstractNumId w:val="41"/>
  </w:num>
  <w:num w:numId="28">
    <w:abstractNumId w:val="45"/>
  </w:num>
  <w:num w:numId="29">
    <w:abstractNumId w:val="37"/>
  </w:num>
  <w:num w:numId="30">
    <w:abstractNumId w:val="25"/>
  </w:num>
  <w:num w:numId="31">
    <w:abstractNumId w:val="27"/>
  </w:num>
  <w:num w:numId="32">
    <w:abstractNumId w:val="16"/>
  </w:num>
  <w:num w:numId="33">
    <w:abstractNumId w:val="44"/>
  </w:num>
  <w:num w:numId="34">
    <w:abstractNumId w:val="14"/>
  </w:num>
  <w:num w:numId="35">
    <w:abstractNumId w:val="17"/>
  </w:num>
  <w:num w:numId="36">
    <w:abstractNumId w:val="8"/>
  </w:num>
  <w:num w:numId="37">
    <w:abstractNumId w:val="29"/>
  </w:num>
  <w:num w:numId="38">
    <w:abstractNumId w:val="11"/>
  </w:num>
  <w:num w:numId="39">
    <w:abstractNumId w:val="34"/>
  </w:num>
  <w:num w:numId="40">
    <w:abstractNumId w:val="40"/>
  </w:num>
  <w:num w:numId="41">
    <w:abstractNumId w:val="22"/>
  </w:num>
  <w:num w:numId="42">
    <w:abstractNumId w:val="42"/>
  </w:num>
  <w:num w:numId="43">
    <w:abstractNumId w:val="26"/>
  </w:num>
  <w:num w:numId="44">
    <w:abstractNumId w:val="30"/>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EB"/>
    <w:rsid w:val="00062DEF"/>
    <w:rsid w:val="0008305E"/>
    <w:rsid w:val="00085997"/>
    <w:rsid w:val="000A1370"/>
    <w:rsid w:val="000C3B6A"/>
    <w:rsid w:val="00103515"/>
    <w:rsid w:val="0019551A"/>
    <w:rsid w:val="001F5414"/>
    <w:rsid w:val="001F69CD"/>
    <w:rsid w:val="002056BF"/>
    <w:rsid w:val="002A6EBB"/>
    <w:rsid w:val="002B10B3"/>
    <w:rsid w:val="003152AA"/>
    <w:rsid w:val="003221EB"/>
    <w:rsid w:val="003312A0"/>
    <w:rsid w:val="003747E7"/>
    <w:rsid w:val="003D6D85"/>
    <w:rsid w:val="004528EF"/>
    <w:rsid w:val="004A463C"/>
    <w:rsid w:val="0059080F"/>
    <w:rsid w:val="005948EA"/>
    <w:rsid w:val="005F6E64"/>
    <w:rsid w:val="0061448D"/>
    <w:rsid w:val="00686517"/>
    <w:rsid w:val="00694747"/>
    <w:rsid w:val="006B1A33"/>
    <w:rsid w:val="006B2872"/>
    <w:rsid w:val="006C6C44"/>
    <w:rsid w:val="006E42BB"/>
    <w:rsid w:val="006F1E1C"/>
    <w:rsid w:val="0073207C"/>
    <w:rsid w:val="00757553"/>
    <w:rsid w:val="00784C90"/>
    <w:rsid w:val="007B6CB7"/>
    <w:rsid w:val="008D4ECF"/>
    <w:rsid w:val="008F2251"/>
    <w:rsid w:val="0091321C"/>
    <w:rsid w:val="0092231C"/>
    <w:rsid w:val="009561EC"/>
    <w:rsid w:val="009976F5"/>
    <w:rsid w:val="009A34C4"/>
    <w:rsid w:val="009B5641"/>
    <w:rsid w:val="009F064B"/>
    <w:rsid w:val="00A06B58"/>
    <w:rsid w:val="00A2151D"/>
    <w:rsid w:val="00A65358"/>
    <w:rsid w:val="00AA0D1C"/>
    <w:rsid w:val="00AA6ABD"/>
    <w:rsid w:val="00AB6CA0"/>
    <w:rsid w:val="00B60D6C"/>
    <w:rsid w:val="00B674E2"/>
    <w:rsid w:val="00B94D96"/>
    <w:rsid w:val="00BF5718"/>
    <w:rsid w:val="00C1378C"/>
    <w:rsid w:val="00D274D3"/>
    <w:rsid w:val="00D716B4"/>
    <w:rsid w:val="00DA54C3"/>
    <w:rsid w:val="00DC7B62"/>
    <w:rsid w:val="00E13EB1"/>
    <w:rsid w:val="00E30F62"/>
    <w:rsid w:val="00F214A0"/>
    <w:rsid w:val="00F619F6"/>
    <w:rsid w:val="00F74247"/>
    <w:rsid w:val="00F926B2"/>
    <w:rsid w:val="00F9364A"/>
    <w:rsid w:val="00FE3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48C7"/>
  <w15:docId w15:val="{4BD47C2A-F13F-4E61-BF33-7D46C80D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15"/>
      <w:szCs w:val="15"/>
      <w:u w:val="none"/>
    </w:rPr>
  </w:style>
  <w:style w:type="character" w:customStyle="1" w:styleId="2">
    <w:name w:val="Основной текст (2)_"/>
    <w:basedOn w:val="a0"/>
    <w:link w:val="20"/>
    <w:rPr>
      <w:rFonts w:ascii="Arial" w:eastAsia="Arial" w:hAnsi="Arial" w:cs="Arial"/>
      <w:b/>
      <w:bCs/>
      <w:i w:val="0"/>
      <w:iCs w:val="0"/>
      <w:smallCaps w:val="0"/>
      <w:strike w:val="0"/>
      <w:sz w:val="20"/>
      <w:szCs w:val="2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2"/>
      <w:szCs w:val="12"/>
      <w:u w:val="none"/>
      <w:lang w:val="en-US" w:eastAsia="en-US" w:bidi="en-US"/>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12"/>
      <w:szCs w:val="12"/>
      <w:u w:val="none"/>
    </w:rPr>
  </w:style>
  <w:style w:type="character" w:customStyle="1" w:styleId="a6">
    <w:name w:val="Другое_"/>
    <w:basedOn w:val="a0"/>
    <w:link w:val="a7"/>
    <w:rPr>
      <w:rFonts w:ascii="Arial" w:eastAsia="Arial" w:hAnsi="Arial" w:cs="Arial"/>
      <w:b w:val="0"/>
      <w:bCs w:val="0"/>
      <w:i w:val="0"/>
      <w:iCs w:val="0"/>
      <w:smallCaps w:val="0"/>
      <w:strike w:val="0"/>
      <w:sz w:val="15"/>
      <w:szCs w:val="15"/>
      <w:u w:val="none"/>
    </w:rPr>
  </w:style>
  <w:style w:type="paragraph" w:customStyle="1" w:styleId="1">
    <w:name w:val="Основной текст1"/>
    <w:basedOn w:val="a"/>
    <w:link w:val="a3"/>
    <w:pPr>
      <w:shd w:val="clear" w:color="auto" w:fill="FFFFFF"/>
      <w:spacing w:line="290" w:lineRule="auto"/>
    </w:pPr>
    <w:rPr>
      <w:rFonts w:ascii="Arial" w:eastAsia="Arial" w:hAnsi="Arial" w:cs="Arial"/>
      <w:sz w:val="15"/>
      <w:szCs w:val="15"/>
    </w:rPr>
  </w:style>
  <w:style w:type="paragraph" w:customStyle="1" w:styleId="20">
    <w:name w:val="Основной текст (2)"/>
    <w:basedOn w:val="a"/>
    <w:link w:val="2"/>
    <w:pPr>
      <w:shd w:val="clear" w:color="auto" w:fill="FFFFFF"/>
      <w:spacing w:after="70"/>
      <w:ind w:firstLine="120"/>
    </w:pPr>
    <w:rPr>
      <w:rFonts w:ascii="Arial" w:eastAsia="Arial" w:hAnsi="Arial" w:cs="Arial"/>
      <w:b/>
      <w:bCs/>
      <w:sz w:val="20"/>
      <w:szCs w:val="20"/>
      <w:lang w:val="en-US" w:eastAsia="en-US" w:bidi="en-US"/>
    </w:rPr>
  </w:style>
  <w:style w:type="paragraph" w:customStyle="1" w:styleId="30">
    <w:name w:val="Основной текст (3)"/>
    <w:basedOn w:val="a"/>
    <w:link w:val="3"/>
    <w:pPr>
      <w:shd w:val="clear" w:color="auto" w:fill="FFFFFF"/>
      <w:spacing w:after="760" w:line="221" w:lineRule="auto"/>
      <w:ind w:firstLine="680"/>
    </w:pPr>
    <w:rPr>
      <w:rFonts w:ascii="Times New Roman" w:eastAsia="Times New Roman" w:hAnsi="Times New Roman" w:cs="Times New Roman"/>
      <w:b/>
      <w:bCs/>
      <w:sz w:val="12"/>
      <w:szCs w:val="12"/>
      <w:lang w:val="en-US" w:eastAsia="en-US" w:bidi="en-U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12"/>
      <w:szCs w:val="12"/>
    </w:rPr>
  </w:style>
  <w:style w:type="paragraph" w:customStyle="1" w:styleId="a7">
    <w:name w:val="Другое"/>
    <w:basedOn w:val="a"/>
    <w:link w:val="a6"/>
    <w:pPr>
      <w:shd w:val="clear" w:color="auto" w:fill="FFFFFF"/>
      <w:spacing w:line="290" w:lineRule="auto"/>
    </w:pPr>
    <w:rPr>
      <w:rFonts w:ascii="Arial" w:eastAsia="Arial" w:hAnsi="Arial" w:cs="Arial"/>
      <w:sz w:val="15"/>
      <w:szCs w:val="15"/>
    </w:rPr>
  </w:style>
  <w:style w:type="paragraph" w:styleId="a8">
    <w:name w:val="Balloon Text"/>
    <w:basedOn w:val="a"/>
    <w:link w:val="a9"/>
    <w:uiPriority w:val="99"/>
    <w:semiHidden/>
    <w:unhideWhenUsed/>
    <w:rsid w:val="00F926B2"/>
    <w:rPr>
      <w:rFonts w:ascii="Segoe UI" w:hAnsi="Segoe UI" w:cs="Segoe UI"/>
      <w:sz w:val="18"/>
      <w:szCs w:val="18"/>
    </w:rPr>
  </w:style>
  <w:style w:type="character" w:customStyle="1" w:styleId="a9">
    <w:name w:val="Текст выноски Знак"/>
    <w:basedOn w:val="a0"/>
    <w:link w:val="a8"/>
    <w:uiPriority w:val="99"/>
    <w:semiHidden/>
    <w:rsid w:val="00F926B2"/>
    <w:rPr>
      <w:rFonts w:ascii="Segoe UI" w:hAnsi="Segoe UI" w:cs="Segoe UI"/>
      <w:color w:val="000000"/>
      <w:sz w:val="18"/>
      <w:szCs w:val="18"/>
    </w:rPr>
  </w:style>
  <w:style w:type="paragraph" w:styleId="aa">
    <w:name w:val="List Paragraph"/>
    <w:basedOn w:val="a"/>
    <w:uiPriority w:val="34"/>
    <w:qFormat/>
    <w:rsid w:val="00B94D96"/>
    <w:pPr>
      <w:ind w:left="720"/>
      <w:contextualSpacing/>
    </w:pPr>
  </w:style>
  <w:style w:type="table" w:styleId="ab">
    <w:name w:val="Table Grid"/>
    <w:basedOn w:val="a1"/>
    <w:uiPriority w:val="39"/>
    <w:rsid w:val="00D2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03B6-2B4D-4BC2-BAF0-5D22EFC6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ISMIE Benfica</dc:creator>
  <cp:lastModifiedBy>Anna</cp:lastModifiedBy>
  <cp:revision>11</cp:revision>
  <cp:lastPrinted>2022-01-17T15:25:00Z</cp:lastPrinted>
  <dcterms:created xsi:type="dcterms:W3CDTF">2021-11-23T22:06:00Z</dcterms:created>
  <dcterms:modified xsi:type="dcterms:W3CDTF">2022-01-31T13:01:00Z</dcterms:modified>
</cp:coreProperties>
</file>